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wordWrap w:val="0"/>
        <w:overflowPunct w:val="0"/>
        <w:spacing w:line="481" w:lineRule="exact"/>
        <w:jc w:val="right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81" w:lineRule="exact"/>
        <w:jc w:val="right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80" w:lineRule="exact"/>
        <w:jc w:val="center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200"/>
          <w:sz w:val="42"/>
        </w:rPr>
        <w:t>委任</w:t>
      </w:r>
      <w:r>
        <w:rPr>
          <w:rFonts w:hint="eastAsia" w:ascii="Century" w:hAnsi="Century"/>
          <w:spacing w:val="0"/>
          <w:sz w:val="42"/>
        </w:rPr>
        <w:t>状</w:t>
      </w:r>
    </w:p>
    <w:p>
      <w:pPr>
        <w:pStyle w:val="0"/>
        <w:kinsoku w:val="0"/>
        <w:wordWrap w:val="0"/>
        <w:overflowPunct w:val="0"/>
        <w:spacing w:line="480" w:lineRule="exact"/>
        <w:jc w:val="center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240" w:lineRule="auto"/>
        <w:jc w:val="right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令和　　年　　月　　日　</w:t>
      </w:r>
    </w:p>
    <w:p>
      <w:pPr>
        <w:pStyle w:val="0"/>
        <w:kinsoku w:val="0"/>
        <w:wordWrap w:val="0"/>
        <w:overflowPunct w:val="0"/>
        <w:spacing w:line="240" w:lineRule="auto"/>
        <w:ind w:leftChars="0" w:firstLine="0" w:firstLineChars="0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240" w:lineRule="auto"/>
        <w:ind w:leftChars="0" w:firstLine="0" w:firstLineChars="0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（宛先）春日市長</w:t>
      </w:r>
    </w:p>
    <w:p>
      <w:pPr>
        <w:pStyle w:val="0"/>
        <w:kinsoku w:val="0"/>
        <w:wordWrap w:val="0"/>
        <w:overflowPunct w:val="0"/>
        <w:spacing w:line="240" w:lineRule="auto"/>
        <w:ind w:leftChars="0" w:firstLine="0" w:firstLineChars="0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80" w:lineRule="exact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　　　　　　　　　　（委任者）本店所在地　　　</w:t>
      </w:r>
    </w:p>
    <w:p>
      <w:pPr>
        <w:pStyle w:val="0"/>
        <w:kinsoku w:val="0"/>
        <w:wordWrap w:val="0"/>
        <w:overflowPunct w:val="0"/>
        <w:spacing w:line="480" w:lineRule="exact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　　　　　　　　　　　　　　　商号又は名称　　</w:t>
      </w:r>
    </w:p>
    <w:p>
      <w:pPr>
        <w:pStyle w:val="0"/>
        <w:kinsoku w:val="0"/>
        <w:wordWrap w:val="0"/>
        <w:overflowPunct w:val="0"/>
        <w:spacing w:line="480" w:lineRule="exact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　　　　　　　　　　　　　　　代表者資格氏名　　　　　　　　　　　　　　</w:t>
      </w:r>
      <w:r>
        <w:rPr>
          <w:rFonts w:hint="eastAsia" w:ascii="Century" w:hAnsi="Century"/>
          <w:color w:val="999999"/>
          <w:spacing w:val="0"/>
        </w:rPr>
        <w:t>実印</w:t>
      </w:r>
      <w:r>
        <w:rPr>
          <w:rFonts w:hint="eastAsia" w:ascii="Century" w:hAnsi="Century"/>
          <w:spacing w:val="0"/>
        </w:rPr>
        <w:t>　</w:t>
      </w:r>
    </w:p>
    <w:p>
      <w:pPr>
        <w:pStyle w:val="0"/>
        <w:kinsoku w:val="0"/>
        <w:wordWrap w:val="0"/>
        <w:overflowPunct w:val="0"/>
        <w:spacing w:line="480" w:lineRule="exact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80" w:lineRule="exact"/>
        <w:ind w:firstLine="1284" w:firstLineChars="600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　　　　（受任者）事業所所在地　　</w:t>
      </w:r>
    </w:p>
    <w:p>
      <w:pPr>
        <w:pStyle w:val="0"/>
        <w:kinsoku w:val="0"/>
        <w:wordWrap w:val="0"/>
        <w:overflowPunct w:val="0"/>
        <w:spacing w:line="480" w:lineRule="exact"/>
        <w:ind w:firstLine="2782" w:firstLineChars="1300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　　事業所名　　　　</w:t>
      </w:r>
    </w:p>
    <w:p>
      <w:pPr>
        <w:pStyle w:val="0"/>
        <w:kinsoku w:val="0"/>
        <w:wordWrap w:val="0"/>
        <w:overflowPunct w:val="0"/>
        <w:spacing w:line="480" w:lineRule="exact"/>
        <w:ind w:firstLine="2782" w:firstLineChars="1300"/>
        <w:rPr>
          <w:rFonts w:hint="eastAsia" w:ascii="Century" w:hAnsi="Century"/>
          <w:spacing w:val="0"/>
          <w:position w:val="-6"/>
          <w:u w:val="single" w:color="auto"/>
        </w:rPr>
      </w:pPr>
      <w:r>
        <w:rPr>
          <w:rFonts w:hint="eastAsia" w:ascii="Century" w:hAnsi="Century"/>
          <w:spacing w:val="0"/>
        </w:rPr>
        <w:t>　　役職名・氏名</w:t>
      </w:r>
      <w:r>
        <w:rPr>
          <w:rFonts w:hint="eastAsia" w:ascii="Century" w:hAnsi="Century"/>
          <w:spacing w:val="0"/>
          <w:position w:val="-6"/>
        </w:rPr>
        <w:t>　　　　　　　　　　　　　　　</w:t>
      </w:r>
      <w:r>
        <w:rPr>
          <w:rFonts w:hint="eastAsia" w:ascii="Century" w:hAnsi="Century"/>
          <w:color w:val="999999"/>
          <w:spacing w:val="0"/>
        </w:rPr>
        <w:t>使用印</w:t>
      </w:r>
    </w:p>
    <w:p>
      <w:pPr>
        <w:pStyle w:val="0"/>
        <w:kinsoku w:val="0"/>
        <w:wordWrap w:val="0"/>
        <w:overflowPunct w:val="0"/>
        <w:spacing w:line="440" w:lineRule="exact"/>
        <w:rPr>
          <w:rFonts w:hint="eastAsia" w:ascii="Century" w:hAnsi="Century"/>
          <w:spacing w:val="0"/>
          <w:position w:val="-6"/>
        </w:rPr>
      </w:pPr>
    </w:p>
    <w:p>
      <w:pPr>
        <w:pStyle w:val="0"/>
        <w:kinsoku w:val="0"/>
        <w:wordWrap w:val="0"/>
        <w:overflowPunct w:val="0"/>
        <w:spacing w:line="440" w:lineRule="exact"/>
        <w:rPr>
          <w:rFonts w:hint="eastAsia" w:ascii="Century" w:hAnsi="Century"/>
          <w:spacing w:val="0"/>
          <w:position w:val="-6"/>
        </w:rPr>
      </w:pPr>
    </w:p>
    <w:p>
      <w:pPr>
        <w:pStyle w:val="0"/>
        <w:kinsoku w:val="0"/>
        <w:wordWrap w:val="0"/>
        <w:overflowPunct w:val="0"/>
        <w:spacing w:line="440" w:lineRule="exact"/>
        <w:ind w:right="-107" w:rightChars="-50" w:firstLine="210" w:firstLineChars="100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私は、上記の者を代理人と定め、春日市廃食用油の回収及び再資源化事業公募型プロポーザルについて、次のとおり権限を委任します。</w:t>
      </w:r>
    </w:p>
    <w:p>
      <w:pPr>
        <w:pStyle w:val="0"/>
        <w:kinsoku w:val="0"/>
        <w:wordWrap w:val="0"/>
        <w:overflowPunct w:val="0"/>
        <w:spacing w:line="440" w:lineRule="exact"/>
        <w:ind w:right="-107" w:rightChars="-50" w:firstLine="210" w:firstLineChars="100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40" w:lineRule="exact"/>
        <w:ind w:leftChars="0" w:right="-107" w:rightChars="-50" w:firstLine="0" w:firstLineChars="0"/>
        <w:jc w:val="center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記</w:t>
      </w:r>
    </w:p>
    <w:p>
      <w:pPr>
        <w:pStyle w:val="0"/>
        <w:kinsoku w:val="0"/>
        <w:wordWrap w:val="0"/>
        <w:overflowPunct w:val="0"/>
        <w:spacing w:line="440" w:lineRule="exact"/>
        <w:ind w:leftChars="0" w:right="-107" w:rightChars="-50" w:firstLine="0" w:firstLineChars="0"/>
        <w:jc w:val="center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40" w:lineRule="exact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１　委任期間　</w:t>
      </w:r>
    </w:p>
    <w:p>
      <w:pPr>
        <w:pStyle w:val="0"/>
        <w:kinsoku w:val="0"/>
        <w:wordWrap w:val="0"/>
        <w:overflowPunct w:val="0"/>
        <w:spacing w:line="440" w:lineRule="exact"/>
        <w:ind w:firstLine="428" w:firstLineChars="200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参加表明書提出日　～　令和１２年３月３１日</w:t>
      </w:r>
    </w:p>
    <w:p>
      <w:pPr>
        <w:pStyle w:val="0"/>
        <w:kinsoku w:val="0"/>
        <w:wordWrap w:val="0"/>
        <w:overflowPunct w:val="0"/>
        <w:spacing w:line="440" w:lineRule="exact"/>
        <w:rPr>
          <w:rFonts w:hint="eastAsia" w:ascii="Century" w:hAnsi="Century"/>
          <w:spacing w:val="0"/>
        </w:rPr>
      </w:pPr>
    </w:p>
    <w:p>
      <w:pPr>
        <w:pStyle w:val="0"/>
        <w:kinsoku w:val="0"/>
        <w:wordWrap w:val="0"/>
        <w:overflowPunct w:val="0"/>
        <w:spacing w:line="440" w:lineRule="exact"/>
        <w:rPr>
          <w:rFonts w:hint="eastAsia" w:ascii="Century" w:hAnsi="Century"/>
          <w:spacing w:val="0"/>
        </w:rPr>
      </w:pPr>
      <w:r>
        <w:rPr>
          <w:rFonts w:hint="eastAsia" w:ascii="Century" w:hAnsi="Century"/>
          <w:spacing w:val="0"/>
        </w:rPr>
        <w:t>２　委任事項</w:t>
      </w:r>
    </w:p>
    <w:p>
      <w:pPr>
        <w:pStyle w:val="0"/>
        <w:kinsoku w:val="0"/>
        <w:wordWrap w:val="0"/>
        <w:overflowPunct w:val="0"/>
        <w:spacing w:line="440" w:lineRule="exact"/>
        <w:ind w:left="214" w:leftChars="10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 xml:space="preserve">(1) </w:t>
      </w:r>
      <w:r>
        <w:rPr>
          <w:rFonts w:hint="eastAsia" w:ascii="ＭＳ 明朝" w:hAnsi="ＭＳ 明朝" w:eastAsia="ＭＳ 明朝"/>
          <w:spacing w:val="0"/>
        </w:rPr>
        <w:t>見積り及び公募型プロポーザル応募に関すること。</w:t>
      </w:r>
    </w:p>
    <w:p>
      <w:pPr>
        <w:pStyle w:val="0"/>
        <w:kinsoku w:val="0"/>
        <w:wordWrap w:val="0"/>
        <w:overflowPunct w:val="0"/>
        <w:spacing w:line="440" w:lineRule="exact"/>
        <w:ind w:left="214" w:leftChars="10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 xml:space="preserve">(2) </w:t>
      </w:r>
      <w:r>
        <w:rPr>
          <w:rFonts w:hint="eastAsia" w:ascii="ＭＳ 明朝" w:hAnsi="ＭＳ 明朝" w:eastAsia="ＭＳ 明朝"/>
          <w:spacing w:val="0"/>
        </w:rPr>
        <w:t>契約の締結に関すること。</w:t>
      </w:r>
    </w:p>
    <w:p>
      <w:pPr>
        <w:pStyle w:val="0"/>
        <w:kinsoku w:val="0"/>
        <w:wordWrap w:val="0"/>
        <w:overflowPunct w:val="0"/>
        <w:spacing w:line="440" w:lineRule="exact"/>
        <w:ind w:left="214" w:leftChars="10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 xml:space="preserve">(3) </w:t>
      </w:r>
      <w:r>
        <w:rPr>
          <w:rFonts w:hint="eastAsia" w:ascii="ＭＳ 明朝" w:hAnsi="ＭＳ 明朝" w:eastAsia="ＭＳ 明朝"/>
          <w:spacing w:val="0"/>
        </w:rPr>
        <w:t>保証金又は保証物の納付並びに還付請求及び領収に関する件</w:t>
      </w:r>
    </w:p>
    <w:p>
      <w:pPr>
        <w:pStyle w:val="0"/>
        <w:kinsoku w:val="0"/>
        <w:wordWrap w:val="0"/>
        <w:overflowPunct w:val="0"/>
        <w:spacing w:line="440" w:lineRule="exact"/>
        <w:ind w:left="214" w:leftChars="10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 xml:space="preserve">(4) </w:t>
      </w:r>
      <w:r>
        <w:rPr>
          <w:rFonts w:hint="eastAsia" w:ascii="ＭＳ 明朝" w:hAnsi="ＭＳ 明朝" w:eastAsia="ＭＳ 明朝"/>
          <w:spacing w:val="0"/>
        </w:rPr>
        <w:t>復代理人の選任に関すること。</w:t>
      </w:r>
    </w:p>
    <w:p>
      <w:pPr>
        <w:pStyle w:val="0"/>
        <w:kinsoku w:val="0"/>
        <w:wordWrap w:val="0"/>
        <w:overflowPunct w:val="0"/>
        <w:spacing w:line="440" w:lineRule="exact"/>
        <w:ind w:left="214" w:leftChars="10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 xml:space="preserve">(5) </w:t>
      </w:r>
      <w:r>
        <w:rPr>
          <w:rFonts w:hint="eastAsia" w:ascii="ＭＳ 明朝" w:hAnsi="ＭＳ 明朝" w:eastAsia="ＭＳ 明朝"/>
          <w:spacing w:val="0"/>
        </w:rPr>
        <w:t>共同企業体の結成に関すること。</w:t>
      </w:r>
    </w:p>
    <w:p>
      <w:pPr>
        <w:pStyle w:val="0"/>
        <w:kinsoku w:val="0"/>
        <w:wordWrap w:val="0"/>
        <w:overflowPunct w:val="0"/>
        <w:spacing w:line="440" w:lineRule="exact"/>
        <w:ind w:left="214" w:leftChars="10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>(6</w:t>
      </w:r>
      <w:bookmarkStart w:id="0" w:name="_GoBack"/>
      <w:bookmarkEnd w:id="0"/>
      <w:r>
        <w:rPr>
          <w:rFonts w:hint="eastAsia" w:ascii="ＭＳ 明朝" w:hAnsi="ＭＳ 明朝" w:eastAsia="ＭＳ 明朝"/>
          <w:spacing w:val="0"/>
        </w:rPr>
        <w:t xml:space="preserve">) </w:t>
      </w:r>
      <w:r>
        <w:rPr>
          <w:rFonts w:hint="eastAsia" w:ascii="ＭＳ 明朝" w:hAnsi="ＭＳ 明朝" w:eastAsia="ＭＳ 明朝"/>
          <w:spacing w:val="0"/>
        </w:rPr>
        <w:t>その他これらに付随する一切のこと。</w:t>
      </w:r>
    </w:p>
    <w:sectPr>
      <w:type w:val="nextColumn"/>
      <w:pgSz w:w="11905" w:h="16837"/>
      <w:pgMar w:top="1134" w:right="1701" w:bottom="1134" w:left="1701" w:header="142" w:footer="142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明朝体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hyphenationZone w:val="0"/>
  <w:doNotHyphenateCaps/>
  <w:evenAndOddHeaders/>
  <w:displayHorizontalDrawingGridEvery w:val="0"/>
  <w:displayVerticalDrawingGridEvery w:val="2"/>
  <w:doNotShadeFormData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明朝体" w:hAnsi="明朝体" w:eastAsia="明朝体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481" w:lineRule="atLeast"/>
      <w:jc w:val="both"/>
    </w:pPr>
    <w:rPr>
      <w:spacing w:val="2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spacing w:val="2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spacing w:val="2"/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spacing w:val="2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</TotalTime>
  <Pages>1</Pages>
  <Words>6</Words>
  <Characters>282</Characters>
  <Application>JUST Note</Application>
  <Lines>32</Lines>
  <Paragraphs>20</Paragraphs>
  <Company>春日市役所</Company>
  <CharactersWithSpaces>389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様式＿（委任状（ＪＶの本店から支店への委任））</dc:title>
  <dc:creator>春日市役所</dc:creator>
  <cp:lastModifiedBy>古賀 研一</cp:lastModifiedBy>
  <cp:lastPrinted>2023-10-04T03:03:00Z</cp:lastPrinted>
  <dcterms:created xsi:type="dcterms:W3CDTF">2015-06-11T05:40:00Z</dcterms:created>
  <dcterms:modified xsi:type="dcterms:W3CDTF">2025-10-27T02:18:15Z</dcterms:modified>
  <cp:revision>65</cp:revision>
</cp:coreProperties>
</file>