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様式第４</w:t>
      </w:r>
      <w:bookmarkStart w:id="0" w:name="_GoBack"/>
      <w:bookmarkEnd w:id="0"/>
      <w:r>
        <w:rPr>
          <w:rFonts w:hint="eastAsia"/>
          <w:sz w:val="22"/>
        </w:rPr>
        <w:t>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文　化　財　保　存　活　用　地　域　計　画　策　定　実　績　書</w:t>
      </w: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申請者名（社名）　　　　　　　　　　　　　　　　　　　　　</w:t>
      </w:r>
    </w:p>
    <w:p>
      <w:pPr>
        <w:pStyle w:val="0"/>
        <w:ind w:right="210" w:rightChars="100"/>
        <w:jc w:val="right"/>
        <w:rPr>
          <w:rFonts w:hint="eastAsia"/>
          <w:sz w:val="22"/>
        </w:rPr>
      </w:pPr>
    </w:p>
    <w:tbl>
      <w:tblPr>
        <w:tblStyle w:val="11"/>
        <w:tblW w:w="1372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680"/>
        <w:gridCol w:w="3120"/>
        <w:gridCol w:w="4920"/>
      </w:tblGrid>
      <w:tr>
        <w:trPr>
          <w:trHeight w:val="444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件名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備考等</w:t>
            </w:r>
          </w:p>
        </w:tc>
      </w:tr>
      <w:tr>
        <w:trPr>
          <w:trHeight w:val="945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5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4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pgSz w:w="16840" w:h="11907" w:orient="landscape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98</Characters>
  <Application>JUST Note</Application>
  <Lines>31</Lines>
  <Paragraphs>16</Paragraphs>
  <Company>春日市役所</Company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熊埜御堂 早和子</cp:lastModifiedBy>
  <cp:lastPrinted>2026-05-11T05:02:42Z</cp:lastPrinted>
  <dcterms:created xsi:type="dcterms:W3CDTF">2020-05-19T04:25:00Z</dcterms:created>
  <dcterms:modified xsi:type="dcterms:W3CDTF">2026-04-14T08:42:36Z</dcterms:modified>
  <cp:revision>8</cp:revision>
</cp:coreProperties>
</file>