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80" w:lineRule="exact"/>
        <w:jc w:val="center"/>
        <w:rPr>
          <w:rFonts w:hint="eastAsia" w:ascii="ＭＳ 明朝" w:hAnsi="ＭＳ 明朝"/>
          <w:sz w:val="32"/>
        </w:rPr>
      </w:pPr>
      <w:bookmarkStart w:id="0" w:name="_GoBack"/>
      <w:bookmarkEnd w:id="0"/>
      <w:r>
        <w:rPr>
          <w:rFonts w:hint="eastAsia" w:ascii="ＭＳ 明朝" w:hAnsi="ＭＳ 明朝"/>
          <w:sz w:val="32"/>
        </w:rPr>
        <w:t>少額契約登録申請書兼誓約書</w:t>
      </w:r>
    </w:p>
    <w:p>
      <w:pPr>
        <w:pStyle w:val="0"/>
        <w:spacing w:line="320" w:lineRule="exact"/>
        <w:jc w:val="right"/>
        <w:rPr>
          <w:rFonts w:hint="eastAsia" w:ascii="ＭＳ 明朝" w:hAnsi="ＭＳ 明朝"/>
          <w:sz w:val="23"/>
        </w:rPr>
      </w:pPr>
    </w:p>
    <w:p>
      <w:pPr>
        <w:pStyle w:val="0"/>
        <w:spacing w:line="320" w:lineRule="exact"/>
        <w:jc w:val="right"/>
        <w:rPr>
          <w:rFonts w:hint="eastAsia" w:ascii="ＭＳ 明朝" w:hAnsi="ＭＳ 明朝"/>
          <w:sz w:val="23"/>
        </w:rPr>
      </w:pPr>
      <w:r>
        <w:rPr>
          <w:rFonts w:hint="eastAsia" w:ascii="ＭＳ 明朝" w:hAnsi="ＭＳ 明朝"/>
          <w:sz w:val="23"/>
        </w:rPr>
        <w:t>令和　　年　　月　　日</w:t>
      </w:r>
    </w:p>
    <w:p>
      <w:pPr>
        <w:pStyle w:val="0"/>
        <w:spacing w:line="240" w:lineRule="exact"/>
        <w:jc w:val="right"/>
        <w:rPr>
          <w:rFonts w:hint="eastAsia" w:ascii="ＭＳ 明朝" w:hAnsi="ＭＳ 明朝"/>
          <w:sz w:val="23"/>
        </w:rPr>
      </w:pPr>
    </w:p>
    <w:p>
      <w:pPr>
        <w:pStyle w:val="0"/>
        <w:rPr>
          <w:rFonts w:hint="eastAsia" w:ascii="ＭＳ 明朝" w:hAnsi="ＭＳ 明朝"/>
          <w:sz w:val="23"/>
        </w:rPr>
      </w:pPr>
      <w:r>
        <w:rPr>
          <w:rFonts w:hint="eastAsia" w:ascii="ＭＳ 明朝" w:hAnsi="ＭＳ 明朝"/>
          <w:sz w:val="23"/>
        </w:rPr>
        <w:t>（宛先）春日市長　</w:t>
      </w:r>
    </w:p>
    <w:p>
      <w:pPr>
        <w:pStyle w:val="0"/>
        <w:spacing w:line="240" w:lineRule="exact"/>
        <w:rPr>
          <w:rFonts w:hint="eastAsia" w:ascii="ＭＳ 明朝" w:hAnsi="ＭＳ 明朝"/>
          <w:sz w:val="23"/>
        </w:rPr>
      </w:pPr>
    </w:p>
    <w:p>
      <w:pPr>
        <w:pStyle w:val="0"/>
        <w:ind w:left="0" w:leftChars="0" w:right="480" w:rightChars="0" w:firstLine="2990" w:firstLineChars="1300"/>
        <w:rPr>
          <w:rFonts w:hint="eastAsia" w:ascii="ＭＳ 明朝" w:hAnsi="ＭＳ 明朝"/>
          <w:sz w:val="23"/>
        </w:rPr>
      </w:pPr>
      <w:r>
        <w:rPr>
          <w:rFonts w:hint="eastAsia" w:ascii="ＭＳ 明朝" w:hAnsi="ＭＳ 明朝"/>
          <w:sz w:val="23"/>
        </w:rPr>
        <w:t>本店所在地　　　</w:t>
      </w:r>
    </w:p>
    <w:p>
      <w:pPr>
        <w:pStyle w:val="0"/>
        <w:ind w:left="0" w:leftChars="0" w:right="480" w:rightChars="0" w:firstLine="2990" w:firstLineChars="1300"/>
        <w:rPr>
          <w:rFonts w:hint="eastAsia" w:ascii="ＭＳ 明朝" w:hAnsi="ＭＳ 明朝"/>
          <w:sz w:val="23"/>
        </w:rPr>
      </w:pPr>
      <w:r>
        <w:rPr>
          <w:rFonts w:hint="eastAsia" w:ascii="ＭＳ 明朝" w:hAnsi="ＭＳ 明朝"/>
          <w:sz w:val="23"/>
        </w:rPr>
        <w:t>商号又は名称　　</w:t>
      </w:r>
    </w:p>
    <w:p>
      <w:pPr>
        <w:pStyle w:val="0"/>
        <w:ind w:left="0" w:leftChars="0" w:right="-136" w:rightChars="0" w:firstLine="2990" w:firstLineChars="1300"/>
        <w:rPr>
          <w:rFonts w:hint="eastAsia" w:ascii="ＭＳ 明朝" w:hAnsi="ＭＳ 明朝"/>
          <w:sz w:val="23"/>
        </w:rPr>
      </w:pPr>
      <w:r>
        <w:rPr>
          <w:rFonts w:hint="eastAsia" w:ascii="ＭＳ 明朝" w:hAnsi="ＭＳ 明朝"/>
          <w:sz w:val="23"/>
        </w:rPr>
        <w:t>代表者資格氏名</w:t>
      </w:r>
      <w:r>
        <w:rPr>
          <w:rFonts w:hint="eastAsia" w:ascii="ＭＳ 明朝" w:hAnsi="ＭＳ 明朝"/>
          <w:sz w:val="23"/>
        </w:rPr>
        <w:t xml:space="preserve">  </w:t>
      </w:r>
      <w:r>
        <w:rPr>
          <w:rFonts w:hint="eastAsia" w:ascii="ＭＳ 明朝" w:hAnsi="ＭＳ 明朝"/>
          <w:sz w:val="23"/>
        </w:rPr>
        <w:t>　　　　　　　　　　　　　</w:t>
      </w:r>
      <w:r>
        <w:rPr>
          <w:rFonts w:hint="eastAsia" w:ascii="ＭＳ 明朝" w:hAnsi="ＭＳ 明朝"/>
          <w:color w:val="999999"/>
          <w:sz w:val="23"/>
        </w:rPr>
        <w:t>実印</w:t>
      </w:r>
    </w:p>
    <w:p>
      <w:pPr>
        <w:pStyle w:val="0"/>
        <w:spacing w:line="240" w:lineRule="exact"/>
        <w:ind w:right="-136"/>
        <w:rPr>
          <w:rFonts w:hint="eastAsia" w:ascii="ＭＳ 明朝" w:hAnsi="ＭＳ 明朝"/>
          <w:sz w:val="23"/>
        </w:rPr>
      </w:pPr>
      <w:r>
        <w:rPr>
          <w:rFonts w:hint="eastAsia"/>
        </w:rPr>
        <mc:AlternateContent>
          <mc:Choice Requires="wps">
            <w:drawing>
              <wp:anchor simplePos="0" relativeHeight="2" behindDoc="0" locked="0" layoutInCell="1" hidden="0" allowOverlap="1">
                <wp:simplePos x="0" y="0"/>
                <wp:positionH relativeFrom="column">
                  <wp:posOffset>1720215</wp:posOffset>
                </wp:positionH>
                <wp:positionV relativeFrom="paragraph">
                  <wp:posOffset>121920</wp:posOffset>
                </wp:positionV>
                <wp:extent cx="3829050" cy="76644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3829050" cy="766445"/>
                        </a:xfrm>
                        <a:prstGeom prst="bracketPair">
                          <a:avLst>
                            <a:gd name="adj" fmla="val 16674"/>
                          </a:avLst>
                        </a:prstGeom>
                        <a:noFill/>
                        <a:ln w="9525">
                          <a:solidFill>
                            <a:sysClr val="windowText" lastClr="000000"/>
                          </a:solidFill>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argin-top:9.6pt;mso-position-vertical-relative:text;mso-position-horizontal-relative:text;position:absolute;height:60.35pt;width:301.5pt;margin-left:135.44pt;z-index:2;" o:spid="_x0000_s1026" o:allowincell="t" o:allowoverlap="t" filled="f" stroked="t" strokecolor="#000000" strokeweight="0.75pt" o:spt="185" type="#_x0000_t185" adj="3602">
                <v:fill/>
                <v:stroke filltype="solid"/>
                <v:textbox style="layout-flow:horizontal;"/>
                <v:imagedata o:title=""/>
                <w10:wrap type="none" anchorx="text" anchory="text"/>
              </v:shape>
            </w:pict>
          </mc:Fallback>
        </mc:AlternateContent>
      </w:r>
    </w:p>
    <w:p>
      <w:pPr>
        <w:pStyle w:val="0"/>
        <w:spacing w:line="240" w:lineRule="exact"/>
        <w:ind w:left="2990" w:right="210" w:rightChars="100" w:hanging="2990" w:hangingChars="1300"/>
        <w:rPr>
          <w:rFonts w:hint="eastAsia" w:ascii="ＭＳ 明朝" w:hAnsi="ＭＳ 明朝"/>
          <w:sz w:val="23"/>
        </w:rPr>
      </w:pPr>
      <w:r>
        <w:rPr>
          <w:rFonts w:hint="eastAsia" w:ascii="ＭＳ 明朝" w:hAnsi="ＭＳ 明朝"/>
          <w:sz w:val="23"/>
        </w:rPr>
        <w:t>　　　　　　　　　　　　　</w:t>
      </w:r>
      <w:r>
        <w:rPr>
          <w:rFonts w:hint="eastAsia" w:ascii="ＭＳ 明朝" w:hAnsi="ＭＳ 明朝"/>
          <w:sz w:val="21"/>
        </w:rPr>
        <w:t>※個人事業者で、代表者住所と本店所在地が異なる場合の代表者住所</w:t>
      </w:r>
    </w:p>
    <w:p>
      <w:pPr>
        <w:pStyle w:val="0"/>
        <w:spacing w:line="120" w:lineRule="exact"/>
        <w:ind w:left="0" w:leftChars="0" w:right="0" w:rightChars="0" w:firstLine="0" w:firstLineChars="0"/>
        <w:rPr>
          <w:rFonts w:hint="eastAsia" w:ascii="ＭＳ 明朝" w:hAnsi="ＭＳ 明朝"/>
          <w:sz w:val="23"/>
        </w:rPr>
      </w:pPr>
      <w:r>
        <w:rPr>
          <w:rFonts w:hint="eastAsia" w:ascii="ＭＳ 明朝" w:hAnsi="ＭＳ 明朝"/>
          <w:sz w:val="23"/>
        </w:rPr>
        <w:t>　　　　　　　　　　　　　</w:t>
      </w:r>
    </w:p>
    <w:p>
      <w:pPr>
        <w:pStyle w:val="0"/>
        <w:ind w:right="0" w:rightChars="0"/>
        <w:rPr>
          <w:rFonts w:hint="eastAsia" w:ascii="ＭＳ 明朝" w:hAnsi="ＭＳ 明朝"/>
          <w:sz w:val="20"/>
        </w:rPr>
      </w:pPr>
      <w:r>
        <w:rPr>
          <w:rFonts w:hint="eastAsia" w:ascii="ＭＳ 明朝" w:hAnsi="ＭＳ 明朝"/>
          <w:sz w:val="20"/>
        </w:rPr>
        <w:t>　　　　　　　　　　　　　　　</w:t>
      </w:r>
      <w:r>
        <w:rPr>
          <w:rFonts w:hint="eastAsia" w:ascii="ＭＳ 明朝" w:hAnsi="ＭＳ 明朝"/>
          <w:sz w:val="23"/>
          <w:u w:val="single" w:color="auto"/>
        </w:rPr>
        <w:t>春日市　　　　　　　　　　　　　　　　　　　　　</w:t>
      </w:r>
    </w:p>
    <w:p>
      <w:pPr>
        <w:pStyle w:val="0"/>
        <w:ind w:right="-136"/>
        <w:rPr>
          <w:rFonts w:hint="eastAsia" w:ascii="ＭＳ 明朝" w:hAnsi="ＭＳ 明朝"/>
          <w:sz w:val="23"/>
        </w:rPr>
      </w:pPr>
    </w:p>
    <w:p>
      <w:pPr>
        <w:pStyle w:val="0"/>
        <w:ind w:right="-136"/>
        <w:rPr>
          <w:rFonts w:hint="eastAsia" w:ascii="ＭＳ 明朝" w:hAnsi="ＭＳ 明朝"/>
          <w:sz w:val="23"/>
        </w:rPr>
      </w:pPr>
    </w:p>
    <w:p>
      <w:pPr>
        <w:pStyle w:val="0"/>
        <w:spacing w:line="320" w:lineRule="exact"/>
        <w:ind w:firstLine="240" w:firstLineChars="100"/>
        <w:rPr>
          <w:rFonts w:hint="eastAsia" w:ascii="ＭＳ 明朝" w:hAnsi="ＭＳ 明朝"/>
          <w:kern w:val="24"/>
          <w:sz w:val="23"/>
        </w:rPr>
      </w:pPr>
      <w:r>
        <w:rPr>
          <w:rFonts w:hint="eastAsia" w:ascii="ＭＳ 明朝" w:hAnsi="ＭＳ 明朝"/>
          <w:kern w:val="24"/>
          <w:sz w:val="23"/>
        </w:rPr>
        <w:t>令和８年度及び令和９年度における少額契約登録を受けたいので、申請します。</w:t>
      </w:r>
    </w:p>
    <w:p>
      <w:pPr>
        <w:pStyle w:val="0"/>
        <w:spacing w:line="320" w:lineRule="exact"/>
        <w:ind w:firstLine="240" w:firstLineChars="100"/>
        <w:rPr>
          <w:rFonts w:hint="eastAsia" w:ascii="ＭＳ 明朝" w:hAnsi="ＭＳ 明朝"/>
          <w:kern w:val="24"/>
          <w:sz w:val="23"/>
        </w:rPr>
      </w:pPr>
      <w:r>
        <w:rPr>
          <w:rFonts w:hint="eastAsia" w:ascii="ＭＳ 明朝" w:hAnsi="ＭＳ 明朝"/>
          <w:kern w:val="24"/>
          <w:sz w:val="23"/>
        </w:rPr>
        <w:t>また、この申請をするに当たり、下記の事項について誓約します。</w:t>
      </w:r>
    </w:p>
    <w:p>
      <w:pPr>
        <w:pStyle w:val="0"/>
        <w:spacing w:line="320" w:lineRule="exact"/>
        <w:rPr>
          <w:rFonts w:hint="eastAsia" w:ascii="ＭＳ 明朝" w:hAnsi="ＭＳ 明朝"/>
          <w:sz w:val="23"/>
        </w:rPr>
      </w:pPr>
    </w:p>
    <w:p>
      <w:pPr>
        <w:pStyle w:val="0"/>
        <w:spacing w:line="320" w:lineRule="exact"/>
        <w:jc w:val="center"/>
        <w:rPr>
          <w:rFonts w:hint="eastAsia" w:ascii="ＭＳ 明朝" w:hAnsi="ＭＳ 明朝"/>
          <w:sz w:val="23"/>
        </w:rPr>
      </w:pPr>
      <w:r>
        <w:rPr>
          <w:rFonts w:hint="eastAsia" w:ascii="ＭＳ 明朝" w:hAnsi="ＭＳ 明朝"/>
          <w:sz w:val="23"/>
        </w:rPr>
        <w:t>記</w:t>
      </w:r>
    </w:p>
    <w:p>
      <w:pPr>
        <w:pStyle w:val="0"/>
        <w:spacing w:line="320" w:lineRule="exact"/>
        <w:rPr>
          <w:rFonts w:hint="eastAsia" w:ascii="ＭＳ 明朝" w:hAnsi="ＭＳ 明朝"/>
          <w:sz w:val="23"/>
        </w:rPr>
      </w:pPr>
    </w:p>
    <w:p>
      <w:pPr>
        <w:pStyle w:val="0"/>
        <w:spacing w:line="320" w:lineRule="exact"/>
        <w:rPr>
          <w:rFonts w:hint="eastAsia" w:ascii="ＭＳ 明朝" w:hAnsi="ＭＳ 明朝"/>
          <w:sz w:val="23"/>
        </w:rPr>
      </w:pPr>
      <w:r>
        <w:rPr>
          <w:rFonts w:hint="eastAsia" w:ascii="ＭＳ 明朝" w:hAnsi="ＭＳ 明朝"/>
          <w:sz w:val="23"/>
        </w:rPr>
        <w:t>１　この申請書及び添付書類の内容は、事実と相違ありません。</w:t>
      </w:r>
    </w:p>
    <w:p>
      <w:pPr>
        <w:pStyle w:val="0"/>
        <w:spacing w:line="320" w:lineRule="exact"/>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２　当社は、暴力団員による不当な行為の防止等に関する法律（平成３年法律第７７号）第２条第２号に規定する暴力団ではなく、かつ、私及び当社の役員は、同条第６号に規定する暴力団員ではありません。また、このことの確認のため、春日市が警察に照会することに異存ありません。</w:t>
      </w:r>
    </w:p>
    <w:p>
      <w:pPr>
        <w:pStyle w:val="0"/>
        <w:spacing w:line="320" w:lineRule="exact"/>
        <w:ind w:left="240" w:hanging="240" w:hangingChars="100"/>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３　暴力団や暴力団と関係がある企業との契約や私的交際等いかなる名目であっても関係を持たず、暴力団等の不当介入に対しては、春日市や警察等の関係機関と協力の上その排除に努めます。</w:t>
      </w:r>
    </w:p>
    <w:p>
      <w:pPr>
        <w:pStyle w:val="16"/>
        <w:spacing w:line="320" w:lineRule="exact"/>
        <w:ind w:right="51"/>
        <w:jc w:val="both"/>
        <w:rPr>
          <w:rFonts w:hint="eastAsia" w:ascii="ＭＳ 明朝" w:hAnsi="ＭＳ 明朝"/>
          <w:sz w:val="23"/>
        </w:rPr>
      </w:pPr>
    </w:p>
    <w:p>
      <w:pPr>
        <w:pStyle w:val="16"/>
        <w:spacing w:line="320" w:lineRule="exact"/>
        <w:ind w:left="240" w:right="51" w:hanging="240" w:hangingChars="100"/>
        <w:jc w:val="both"/>
        <w:rPr>
          <w:rFonts w:hint="eastAsia" w:ascii="ＭＳ 明朝" w:hAnsi="ＭＳ 明朝"/>
          <w:sz w:val="23"/>
        </w:rPr>
      </w:pPr>
      <w:r>
        <w:rPr>
          <w:rFonts w:hint="eastAsia" w:ascii="ＭＳ 明朝" w:hAnsi="ＭＳ 明朝"/>
          <w:sz w:val="23"/>
        </w:rPr>
        <w:t>４　見積りにおいて、公正な価格の成立を害し、又は不正の利益を得るために連合しません。</w:t>
      </w:r>
    </w:p>
    <w:p>
      <w:pPr>
        <w:pStyle w:val="0"/>
        <w:spacing w:line="320" w:lineRule="exact"/>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５　建設業法、独占禁止法その他の関係法令を遵守し、社会から信用され、信頼される企業づくりに努めるとともに、春日市から受注した場合には、春日市の指導、要請等に誠実に対処します。</w:t>
      </w:r>
    </w:p>
    <w:p>
      <w:pPr>
        <w:pStyle w:val="0"/>
        <w:spacing w:line="320" w:lineRule="exact"/>
        <w:ind w:left="240" w:hanging="240" w:hangingChars="100"/>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６　</w:t>
      </w:r>
      <w:r>
        <w:rPr>
          <w:rFonts w:hint="eastAsia" w:ascii="ＭＳ 明朝" w:hAnsi="ＭＳ 明朝"/>
          <w:kern w:val="24"/>
          <w:sz w:val="23"/>
        </w:rPr>
        <w:t>この誓約に違反した場合は、春日市から少額契約登録の取消し、契約解除等のいかなる措置を受け、かつ、その事実を公表されても異存ありません。</w:t>
      </w:r>
    </w:p>
    <w:sectPr>
      <w:headerReference r:id="rId5" w:type="default"/>
      <w:pgSz w:w="11906" w:h="16838"/>
      <w:pgMar w:top="1701" w:right="1701" w:bottom="1701" w:left="1701" w:header="680"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様式２（少額）</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3"/>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4"/>
    </w:rPr>
  </w:style>
  <w:style w:type="paragraph" w:styleId="16">
    <w:name w:val="Closing"/>
    <w:basedOn w:val="0"/>
    <w:next w:val="16"/>
    <w:link w:val="0"/>
    <w:uiPriority w:val="0"/>
    <w:pPr>
      <w:jc w:val="right"/>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570</TotalTime>
  <Pages>1</Pages>
  <Words>0</Words>
  <Characters>585</Characters>
  <Application>JUST Note</Application>
  <Lines>41</Lines>
  <Paragraphs>18</Paragraphs>
  <Company>春日市役所</Company>
  <CharactersWithSpaces>680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様式9</dc:title>
  <dc:creator>kasuga2007</dc:creator>
  <cp:lastModifiedBy>日髙 亜希子</cp:lastModifiedBy>
  <cp:lastPrinted>2023-10-30T06:29:00Z</cp:lastPrinted>
  <dcterms:created xsi:type="dcterms:W3CDTF">2010-11-25T07:00:00Z</dcterms:created>
  <dcterms:modified xsi:type="dcterms:W3CDTF">2025-11-25T06:47:39Z</dcterms:modified>
  <cp:revision>106</cp:revision>
</cp:coreProperties>
</file>