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ind w:right="221" w:rightChars="100"/>
        <w:jc w:val="right"/>
        <w:rPr>
          <w:rFonts w:hint="default"/>
          <w:sz w:val="21"/>
        </w:rPr>
      </w:pPr>
      <w:r>
        <w:rPr>
          <w:rFonts w:hint="eastAsia"/>
          <w:sz w:val="21"/>
        </w:rPr>
        <w:t>（</w:t>
      </w:r>
      <w:r>
        <w:rPr>
          <w:rFonts w:hint="default"/>
          <w:sz w:val="21"/>
        </w:rPr>
        <w:t>別紙</w:t>
      </w:r>
      <w:r>
        <w:rPr>
          <w:rFonts w:hint="eastAsia"/>
          <w:sz w:val="21"/>
        </w:rPr>
        <w:t>）</w:t>
      </w:r>
    </w:p>
    <w:p>
      <w:pPr>
        <w:pStyle w:val="19"/>
        <w:jc w:val="center"/>
        <w:rPr>
          <w:rFonts w:hint="eastAsia"/>
          <w:sz w:val="28"/>
        </w:rPr>
      </w:pPr>
      <w:r>
        <w:rPr>
          <w:rFonts w:hint="default"/>
          <w:sz w:val="28"/>
        </w:rPr>
        <w:t>建築士法第２２条の３の３に定める記載事項</w:t>
      </w:r>
    </w:p>
    <w:p>
      <w:pPr>
        <w:pStyle w:val="0"/>
        <w:ind w:left="240" w:hanging="240" w:hangingChars="100"/>
        <w:rPr>
          <w:rFonts w:hint="eastAsia" w:ascii="ＭＳ 明朝" w:hAnsi="ＭＳ 明朝"/>
          <w:sz w:val="22"/>
        </w:rPr>
      </w:pPr>
    </w:p>
    <w:tbl>
      <w:tblPr>
        <w:tblStyle w:val="11"/>
        <w:tblW w:w="826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64"/>
        <w:gridCol w:w="5405"/>
      </w:tblGrid>
      <w:tr>
        <w:trPr>
          <w:trHeight w:val="367" w:hRule="atLeast"/>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対象となる建築物の概要</w:t>
            </w:r>
          </w:p>
        </w:tc>
        <w:tc>
          <w:tcPr>
            <w:tcW w:w="5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Chars="0" w:firstLine="0" w:firstLineChars="0"/>
              <w:jc w:val="both"/>
              <w:rPr>
                <w:rFonts w:hint="eastAsia" w:ascii="ＭＳ 明朝" w:hAnsi="ＭＳ 明朝" w:eastAsia="ＭＳ 明朝"/>
                <w:kern w:val="2"/>
                <w:sz w:val="22"/>
              </w:rPr>
            </w:pPr>
            <w:r>
              <w:rPr>
                <w:rFonts w:hint="eastAsia" w:ascii="ＭＳ 明朝" w:hAnsi="ＭＳ 明朝" w:eastAsia="ＭＳ 明朝"/>
                <w:kern w:val="2"/>
                <w:sz w:val="22"/>
              </w:rPr>
              <w:t>特記仕様書のとおり</w:t>
            </w:r>
          </w:p>
        </w:tc>
      </w:tr>
      <w:tr>
        <w:trPr>
          <w:trHeight w:val="382" w:hRule="atLeast"/>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業務の種類、内容及び方法</w:t>
            </w:r>
          </w:p>
        </w:tc>
        <w:tc>
          <w:tcPr>
            <w:tcW w:w="54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Chars="0" w:firstLine="0" w:firstLineChars="0"/>
              <w:jc w:val="both"/>
              <w:rPr>
                <w:rFonts w:hint="eastAsia" w:ascii="ＭＳ 明朝" w:hAnsi="ＭＳ 明朝" w:eastAsia="ＭＳ 明朝"/>
                <w:kern w:val="2"/>
                <w:sz w:val="22"/>
              </w:rPr>
            </w:pPr>
            <w:r>
              <w:rPr>
                <w:rFonts w:hint="eastAsia" w:ascii="ＭＳ 明朝" w:hAnsi="ＭＳ 明朝" w:eastAsia="ＭＳ 明朝"/>
                <w:kern w:val="2"/>
                <w:sz w:val="22"/>
              </w:rPr>
              <w:t>特記仕様書のとおり</w:t>
            </w:r>
          </w:p>
        </w:tc>
      </w:tr>
    </w:tbl>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□建築設計業務の場合</w:t>
      </w:r>
    </w:p>
    <w:tbl>
      <w:tblPr>
        <w:tblStyle w:val="11"/>
        <w:tblW w:w="8251"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64"/>
        <w:gridCol w:w="5387"/>
      </w:tblGrid>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作成する設計図書の種類</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Chars="0" w:firstLine="0" w:firstLineChars="0"/>
              <w:jc w:val="both"/>
              <w:rPr>
                <w:rFonts w:hint="eastAsia" w:ascii="ＭＳ 明朝" w:hAnsi="ＭＳ 明朝" w:eastAsia="ＭＳ 明朝"/>
                <w:kern w:val="2"/>
                <w:sz w:val="24"/>
              </w:rPr>
            </w:pPr>
            <w:r>
              <w:rPr>
                <w:rFonts w:hint="eastAsia" w:ascii="ＭＳ 明朝" w:hAnsi="ＭＳ 明朝" w:eastAsia="ＭＳ 明朝"/>
                <w:kern w:val="2"/>
                <w:sz w:val="22"/>
              </w:rPr>
              <w:t>特記仕様書のとおり</w:t>
            </w:r>
          </w:p>
        </w:tc>
      </w:tr>
    </w:tbl>
    <w:p>
      <w:pPr>
        <w:pStyle w:val="0"/>
        <w:rPr>
          <w:rFonts w:hint="eastAsia" w:ascii="ＭＳ 明朝" w:hAnsi="ＭＳ 明朝"/>
          <w:sz w:val="22"/>
        </w:rPr>
      </w:pPr>
      <w:r>
        <w:rPr>
          <w:rFonts w:hint="eastAsia" w:ascii="ＭＳ 明朝" w:hAnsi="ＭＳ 明朝"/>
          <w:sz w:val="22"/>
        </w:rPr>
        <w:t>□建築工事監理業務の場合</w:t>
      </w:r>
    </w:p>
    <w:tbl>
      <w:tblPr>
        <w:tblStyle w:val="11"/>
        <w:tblW w:w="8251"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64"/>
        <w:gridCol w:w="5387"/>
      </w:tblGrid>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工事と設計図書との照合の</w:t>
            </w:r>
          </w:p>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方法及び工事監理の実施の</w:t>
            </w:r>
          </w:p>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状況に関する報告の方法</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Chars="0" w:firstLine="0" w:firstLineChars="0"/>
              <w:jc w:val="both"/>
              <w:rPr>
                <w:rFonts w:hint="eastAsia" w:ascii="ＭＳ 明朝" w:hAnsi="ＭＳ 明朝" w:eastAsia="ＭＳ 明朝"/>
                <w:kern w:val="2"/>
                <w:sz w:val="24"/>
              </w:rPr>
            </w:pPr>
            <w:r>
              <w:rPr>
                <w:rFonts w:hint="eastAsia" w:ascii="ＭＳ 明朝" w:hAnsi="ＭＳ 明朝" w:eastAsia="ＭＳ 明朝"/>
                <w:kern w:val="2"/>
                <w:sz w:val="22"/>
              </w:rPr>
              <w:t>共通仕様書のとおり</w:t>
            </w:r>
          </w:p>
        </w:tc>
      </w:tr>
    </w:tbl>
    <w:p>
      <w:pPr>
        <w:pStyle w:val="0"/>
        <w:rPr>
          <w:rFonts w:hint="eastAsia" w:ascii="ＭＳ 明朝" w:hAnsi="ＭＳ 明朝"/>
        </w:rPr>
      </w:pPr>
    </w:p>
    <w:tbl>
      <w:tblPr>
        <w:tblStyle w:val="11"/>
        <w:tblW w:w="8251"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64"/>
        <w:gridCol w:w="5387"/>
      </w:tblGrid>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建築士事務所の名称</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建築士事務所の所在地</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区分（一級・二級・木造）</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開設者氏名</w:t>
            </w:r>
            <w:r>
              <w:rPr>
                <w:rFonts w:hint="eastAsia" w:ascii="ＭＳ 明朝" w:hAnsi="ＭＳ 明朝" w:eastAsia="ＭＳ 明朝"/>
                <w:kern w:val="2"/>
                <w:sz w:val="20"/>
              </w:rPr>
              <w:t>（法人の場合は開設者の名称及び代表者氏名）</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bl>
    <w:p>
      <w:pPr>
        <w:pStyle w:val="0"/>
        <w:rPr>
          <w:rFonts w:hint="eastAsia" w:ascii="ＭＳ 明朝" w:hAnsi="ＭＳ 明朝"/>
        </w:rPr>
      </w:pPr>
    </w:p>
    <w:tbl>
      <w:tblPr>
        <w:tblStyle w:val="11"/>
        <w:tblW w:w="8251"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251"/>
      </w:tblGrid>
      <w:tr>
        <w:trPr/>
        <w:tc>
          <w:tcPr>
            <w:tcW w:w="82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2"/>
              </w:rPr>
              <w:t>設計又は工事監理に従事することとなる建築士・建築設備士</w:t>
            </w:r>
          </w:p>
        </w:tc>
      </w:tr>
      <w:tr>
        <w:trPr/>
        <w:tc>
          <w:tcPr>
            <w:tcW w:w="82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【氏名】：</w:t>
            </w:r>
          </w:p>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2"/>
              </w:rPr>
              <w:t>【資格】：（　　　　　　　　　）建築士　　【登録番号】</w:t>
            </w:r>
          </w:p>
        </w:tc>
      </w:tr>
      <w:tr>
        <w:trPr/>
        <w:tc>
          <w:tcPr>
            <w:tcW w:w="82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【氏名】：</w:t>
            </w:r>
          </w:p>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2"/>
              </w:rPr>
              <w:t>【資格】：（　　　　　　　　　）建築士　　【登録番号】</w:t>
            </w:r>
          </w:p>
        </w:tc>
      </w:tr>
      <w:tr>
        <w:trPr/>
        <w:tc>
          <w:tcPr>
            <w:tcW w:w="82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建築設備に係る設計又は工事監理に関し意見を聴く者</w:t>
            </w:r>
          </w:p>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【氏名】：</w:t>
            </w:r>
          </w:p>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2"/>
              </w:rPr>
              <w:t>【資格】：（　　　　　　　　　）設備士　　【登録番号】</w:t>
            </w:r>
          </w:p>
          <w:p>
            <w:pPr>
              <w:pStyle w:val="0"/>
              <w:widowControl w:val="0"/>
              <w:ind w:firstLine="805" w:firstLineChars="400"/>
              <w:jc w:val="both"/>
              <w:rPr>
                <w:rFonts w:hint="eastAsia" w:ascii="ＭＳ 明朝" w:hAnsi="ＭＳ 明朝" w:eastAsia="ＭＳ 明朝"/>
                <w:kern w:val="2"/>
                <w:sz w:val="24"/>
              </w:rPr>
            </w:pPr>
            <w:r>
              <w:rPr>
                <w:rFonts w:hint="eastAsia" w:ascii="ＭＳ 明朝" w:hAnsi="ＭＳ 明朝" w:eastAsia="ＭＳ 明朝"/>
                <w:kern w:val="2"/>
                <w:sz w:val="22"/>
              </w:rPr>
              <w:t>（　　　　　　　　　）建築士　　【登録番号】</w:t>
            </w:r>
          </w:p>
        </w:tc>
      </w:tr>
    </w:tbl>
    <w:p>
      <w:pPr>
        <w:pStyle w:val="0"/>
        <w:ind w:left="240" w:hanging="240" w:hangingChars="100"/>
        <w:rPr>
          <w:rFonts w:hint="eastAsia" w:ascii="ＭＳ 明朝" w:hAnsi="ＭＳ 明朝"/>
          <w:sz w:val="20"/>
        </w:rPr>
      </w:pPr>
      <w:r>
        <w:rPr>
          <w:rFonts w:hint="eastAsia" w:ascii="ＭＳ 明朝" w:hAnsi="ＭＳ 明朝"/>
        </w:rPr>
        <w:t>　</w:t>
      </w:r>
      <w:r>
        <w:rPr>
          <w:rFonts w:hint="eastAsia" w:ascii="ＭＳ 明朝" w:hAnsi="ＭＳ 明朝"/>
          <w:sz w:val="20"/>
        </w:rPr>
        <w:t>※従事することとなる建築士が構造設計又は設備設計一級建築士である場合には、その旨を記載する。</w:t>
      </w:r>
    </w:p>
    <w:p>
      <w:pPr>
        <w:pStyle w:val="0"/>
        <w:rPr>
          <w:rFonts w:hint="eastAsia" w:ascii="ＭＳ 明朝" w:hAnsi="ＭＳ 明朝"/>
          <w:sz w:val="20"/>
        </w:rPr>
      </w:pPr>
      <w:bookmarkStart w:id="0" w:name="_GoBack"/>
      <w:bookmarkEnd w:id="0"/>
    </w:p>
    <w:tbl>
      <w:tblPr>
        <w:tblStyle w:val="11"/>
        <w:tblW w:w="8251"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64"/>
        <w:gridCol w:w="5387"/>
      </w:tblGrid>
      <w:tr>
        <w:trPr/>
        <w:tc>
          <w:tcPr>
            <w:tcW w:w="82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sz w:val="22"/>
              </w:rPr>
              <w:t>業務の一部を委託する場合に係る事項</w:t>
            </w:r>
          </w:p>
        </w:tc>
      </w:tr>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委託する業務の概要</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sz w:val="22"/>
              </w:rPr>
              <w:t>受</w:t>
            </w:r>
            <w:r>
              <w:rPr>
                <w:rFonts w:hint="eastAsia" w:ascii="ＭＳ 明朝" w:hAnsi="ＭＳ 明朝" w:eastAsia="ＭＳ 明朝"/>
                <w:kern w:val="2"/>
                <w:sz w:val="22"/>
              </w:rPr>
              <w:t>託者の氏名又は名称</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建築士事務所の名称</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c>
          <w:tcPr>
            <w:tcW w:w="2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建築士事務所の所在地</w:t>
            </w:r>
          </w:p>
        </w:tc>
        <w:tc>
          <w:tcPr>
            <w:tcW w:w="5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bl>
    <w:p>
      <w:pPr>
        <w:pStyle w:val="0"/>
        <w:ind w:left="240" w:hanging="240" w:hangingChars="100"/>
        <w:rPr>
          <w:rFonts w:hint="eastAsia"/>
          <w:sz w:val="21"/>
        </w:rPr>
      </w:pPr>
      <w:r>
        <w:rPr>
          <w:rFonts w:hint="eastAsia" w:ascii="ＭＳ 明朝" w:hAnsi="ＭＳ 明朝"/>
        </w:rPr>
        <w:t>　</w:t>
      </w:r>
      <w:r>
        <w:rPr>
          <w:rFonts w:hint="eastAsia" w:ascii="ＭＳ 明朝" w:hAnsi="ＭＳ 明朝"/>
          <w:sz w:val="20"/>
        </w:rPr>
        <w:t>※発注者の承諾を得て設計又は工事監理の業務の一部を委託する場合に記載する。</w:t>
      </w:r>
    </w:p>
    <w:p>
      <w:pPr>
        <w:pStyle w:val="0"/>
        <w:ind w:left="240" w:hanging="240" w:hangingChars="100"/>
        <w:rPr>
          <w:rFonts w:hint="eastAsia"/>
          <w:sz w:val="21"/>
        </w:rPr>
      </w:pPr>
    </w:p>
    <w:p>
      <w:pPr>
        <w:pStyle w:val="0"/>
        <w:ind w:left="240" w:hanging="240" w:hangingChars="100"/>
        <w:rPr>
          <w:rFonts w:hint="eastAsia"/>
          <w:sz w:val="21"/>
        </w:rPr>
      </w:pPr>
      <w:r>
        <w:rPr>
          <w:rFonts w:hint="eastAsia" w:ascii="ＭＳ 明朝" w:hAnsi="ＭＳ 明朝"/>
          <w:sz w:val="20"/>
        </w:rPr>
        <w:t>（注）契約締結後に変更が生じる場合は契約変更の対象となるため、速やかに発注者へ報告すること。</w:t>
      </w:r>
    </w:p>
    <w:sectPr>
      <w:footerReference r:id="rId5" w:type="default"/>
      <w:pgSz w:w="11906" w:h="16838"/>
      <w:pgMar w:top="1134" w:right="1418" w:bottom="1134" w:left="1418" w:header="720" w:footer="720" w:gutter="0"/>
      <w:pgNumType w:fmt="numberInDash" w:start="1"/>
      <w:cols w:space="720"/>
      <w:textDirection w:val="lrTb"/>
      <w:docGrid w:type="linesAndChars" w:linePitch="350" w:charSpace="-38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uppressAutoHyphens w:val="1"/>
      <w:wordWrap w:val="0"/>
      <w:autoSpaceDE w:val="0"/>
      <w:autoSpaceDN w:val="0"/>
      <w:adjustRightInd w:val="0"/>
      <w:snapToGrid w:val="0"/>
      <w:jc w:val="left"/>
      <w:textAlignment w:val="baseline"/>
    </w:pPr>
    <w:rPr>
      <w:rFonts w:ascii="ＭＳ 明朝" w:hAnsi="ＭＳ 明朝"/>
      <w:color w:val="000000"/>
      <w:kern w:val="0"/>
      <w:sz w:val="22"/>
    </w:rPr>
  </w:style>
  <w:style w:type="paragraph" w:styleId="16">
    <w:name w:val="footer"/>
    <w:basedOn w:val="0"/>
    <w:next w:val="16"/>
    <w:link w:val="0"/>
    <w:uiPriority w:val="0"/>
    <w:pPr>
      <w:tabs>
        <w:tab w:val="center" w:leader="none" w:pos="4252"/>
        <w:tab w:val="right" w:leader="none" w:pos="8504"/>
      </w:tabs>
      <w:suppressAutoHyphens w:val="1"/>
      <w:wordWrap w:val="0"/>
      <w:autoSpaceDE w:val="0"/>
      <w:autoSpaceDN w:val="0"/>
      <w:adjustRightInd w:val="0"/>
      <w:snapToGrid w:val="0"/>
      <w:jc w:val="left"/>
      <w:textAlignment w:val="baseline"/>
    </w:pPr>
    <w:rPr>
      <w:rFonts w:ascii="ＭＳ 明朝" w:hAnsi="ＭＳ 明朝"/>
      <w:color w:val="000000"/>
      <w:kern w:val="0"/>
      <w:sz w:val="22"/>
    </w:r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customStyle="1">
    <w:name w:val="Default"/>
    <w:next w:val="19"/>
    <w:link w:val="0"/>
    <w:uiPriority w:val="0"/>
    <w:pPr>
      <w:widowControl w:val="0"/>
      <w:autoSpaceDE w:val="0"/>
      <w:autoSpaceDN w:val="0"/>
      <w:adjustRightInd w:val="0"/>
    </w:pPr>
    <w:rPr>
      <w:rFonts w:ascii="ＭＳ 明朝" w:hAnsi="ＭＳ 明朝"/>
      <w:color w:val="000000"/>
      <w:sz w:val="24"/>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1</Pages>
  <Words>75</Words>
  <Characters>430</Characters>
  <Application>JUST Note</Application>
  <Lines>3</Lines>
  <Paragraphs>1</Paragraphs>
  <Company>福岡県</Company>
  <CharactersWithSpaces>504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業　務　委　託　契　約　書</dc:title>
  <dc:creator>福岡県</dc:creator>
  <cp:lastModifiedBy>日髙 亜希子</cp:lastModifiedBy>
  <cp:lastPrinted>2016-08-22T04:44:00Z</cp:lastPrinted>
  <dcterms:created xsi:type="dcterms:W3CDTF">2012-03-27T13:02:00Z</dcterms:created>
  <dcterms:modified xsi:type="dcterms:W3CDTF">2026-02-03T07:16:44Z</dcterms:modified>
  <cp:revision>60</cp:revision>
</cp:coreProperties>
</file>