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-376555</wp:posOffset>
                </wp:positionV>
                <wp:extent cx="1139190" cy="30226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139190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（様式２－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1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9.65pt;mso-position-vertical-relative:text;mso-position-horizontal-relative:text;v-text-anchor:top;position:absolute;height:23.8pt;mso-wrap-distance-top:0pt;width:89.7pt;mso-wrap-distance-left:9pt;margin-left:382.55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（様式２－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1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</w:rPr>
        <w:t>令和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春日市長　様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b w:val="1"/>
          <w:sz w:val="32"/>
        </w:rPr>
        <w:t>出店希望調書【定期出店用】</w:t>
      </w:r>
    </w:p>
    <w:p>
      <w:pPr>
        <w:pStyle w:val="0"/>
        <w:spacing w:before="108" w:beforeLines="30" w:beforeAutospacing="0" w:after="108" w:afterLines="30" w:afterAutospacing="0" w:line="360" w:lineRule="auto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以下のとおり、出店を希望します。</w:t>
      </w:r>
    </w:p>
    <w:p>
      <w:pPr>
        <w:pStyle w:val="0"/>
        <w:spacing w:before="0" w:beforeLines="0" w:beforeAutospacing="0" w:line="240" w:lineRule="auto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定期出店希望１</w:t>
      </w:r>
    </w:p>
    <w:tbl>
      <w:tblPr>
        <w:tblStyle w:val="23"/>
        <w:tblW w:w="9000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1620"/>
        <w:gridCol w:w="2700"/>
        <w:gridCol w:w="4680"/>
      </w:tblGrid>
      <w:tr>
        <w:trPr>
          <w:trHeight w:val="2150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公園・場所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正面駐車場）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壁泉広場）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噴水広場）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多目的広場西側休憩所）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□春日西多目的広場公園（駐車場）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□位瀬公園（駐車場）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□奴国の丘歴史公園（駐車場）</w:t>
            </w:r>
          </w:p>
        </w:tc>
      </w:tr>
      <w:tr>
        <w:trPr>
          <w:trHeight w:val="494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32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期間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32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令和　　年　　月　　　日　～　　令和　　年　　月　　日</w:t>
            </w:r>
          </w:p>
        </w:tc>
      </w:tr>
      <w:tr>
        <w:trPr>
          <w:trHeight w:val="487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32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日時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32" w:lineRule="auto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毎週　　　　　曜日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32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時　　分から　　　時　　分まで</w:t>
            </w:r>
          </w:p>
        </w:tc>
      </w:tr>
    </w:tbl>
    <w:p>
      <w:pPr>
        <w:pStyle w:val="0"/>
        <w:spacing w:before="360" w:beforeLines="100" w:beforeAutospacing="0" w:line="240" w:lineRule="auto"/>
        <w:jc w:val="left"/>
        <w:rPr>
          <w:rFonts w:hint="eastAsia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定期出店希望２</w:t>
      </w:r>
    </w:p>
    <w:tbl>
      <w:tblPr>
        <w:tblStyle w:val="23"/>
        <w:tblW w:w="9000" w:type="dxa"/>
        <w:tblInd w:w="175" w:type="dxa"/>
        <w:tblLayout w:type="fixed"/>
        <w:tblLook w:firstRow="1" w:lastRow="0" w:firstColumn="1" w:lastColumn="0" w:noHBand="0" w:noVBand="1" w:val="04A0"/>
      </w:tblPr>
      <w:tblGrid>
        <w:gridCol w:w="1620"/>
        <w:gridCol w:w="2700"/>
        <w:gridCol w:w="4680"/>
      </w:tblGrid>
      <w:tr>
        <w:trPr>
          <w:trHeight w:val="2150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80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公園・場所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正面駐車場）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壁泉広場）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噴水広場）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□白水大池公園（北側エリア　多目的広場西側休憩所）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□春日西多目的広場公園（駐車場）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□位瀬公園（駐車場）</w:t>
            </w:r>
          </w:p>
          <w:p>
            <w:pPr>
              <w:pStyle w:val="0"/>
              <w:spacing w:line="360" w:lineRule="auto"/>
              <w:ind w:left="0" w:leftChars="0"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□奴国の丘歴史公園（駐車場）</w:t>
            </w:r>
          </w:p>
        </w:tc>
      </w:tr>
      <w:tr>
        <w:trPr>
          <w:trHeight w:val="487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32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期間</w:t>
            </w:r>
          </w:p>
        </w:tc>
        <w:tc>
          <w:tcPr>
            <w:tcW w:w="73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32" w:lineRule="auto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令和　　年　　月　　　日　～　　令和　　年　　月　　日</w:t>
            </w:r>
          </w:p>
        </w:tc>
      </w:tr>
      <w:tr>
        <w:trPr>
          <w:trHeight w:val="487" w:hRule="atLeast"/>
        </w:trPr>
        <w:tc>
          <w:tcPr>
            <w:tcW w:w="1620" w:type="dxa"/>
            <w:vAlign w:val="center"/>
          </w:tcPr>
          <w:p>
            <w:pPr>
              <w:pStyle w:val="0"/>
              <w:spacing w:line="432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日時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32" w:lineRule="auto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毎週　　　　　曜日</w:t>
            </w:r>
          </w:p>
        </w:tc>
        <w:tc>
          <w:tcPr>
            <w:tcW w:w="4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32" w:lineRule="auto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時　　分から　　　時　　分まで</w:t>
            </w:r>
          </w:p>
        </w:tc>
      </w:tr>
    </w:tbl>
    <w:p>
      <w:pPr>
        <w:pStyle w:val="0"/>
        <w:spacing w:before="360" w:beforeLines="100" w:beforeAutospacing="0" w:line="240" w:lineRule="auto"/>
        <w:jc w:val="left"/>
        <w:rPr>
          <w:rFonts w:hint="eastAsia" w:ascii="BIZ UD明朝 Medium" w:hAnsi="BIZ UD明朝 Medium" w:eastAsia="BIZ UD明朝 Medium"/>
          <w:w w:val="90"/>
          <w:sz w:val="22"/>
        </w:rPr>
      </w:pPr>
    </w:p>
    <w:sectPr>
      <w:pgSz w:w="11906" w:h="16838"/>
      <w:pgMar w:top="1417" w:right="1418" w:bottom="29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P Simplified Jpan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TIXGeneral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TIXSizeFour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TIXSizeOneSym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2</Pages>
  <Words>1</Words>
  <Characters>362</Characters>
  <Application>JUST Note</Application>
  <Lines>34</Lines>
  <Paragraphs>33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C19429</dc:creator>
  <cp:lastModifiedBy>松﨑 裕信</cp:lastModifiedBy>
  <cp:lastPrinted>2024-08-08T00:02:41Z</cp:lastPrinted>
  <dcterms:created xsi:type="dcterms:W3CDTF">2023-11-27T05:30:00Z</dcterms:created>
  <dcterms:modified xsi:type="dcterms:W3CDTF">2024-08-22T13:22:35Z</dcterms:modified>
  <cp:revision>23</cp:revision>
</cp:coreProperties>
</file>