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様式第７号</w:t>
      </w:r>
      <w:r>
        <w:rPr>
          <w:rFonts w:hint="eastAsia"/>
        </w:rPr>
        <w:t>（第１２条関係）</w:t>
      </w:r>
    </w:p>
    <w:p>
      <w:pPr>
        <w:pStyle w:val="0"/>
        <w:spacing w:line="380" w:lineRule="exact"/>
        <w:rPr>
          <w:rFonts w:hint="eastAsia"/>
        </w:rPr>
      </w:pPr>
    </w:p>
    <w:p>
      <w:pPr>
        <w:pStyle w:val="30"/>
        <w:spacing w:line="380" w:lineRule="exact"/>
        <w:rPr>
          <w:rFonts w:hint="eastAsia"/>
        </w:rPr>
      </w:pPr>
      <w:r>
        <w:rPr>
          <w:rFonts w:hint="eastAsia"/>
        </w:rPr>
        <w:t>補助事業等実績報告書</w:t>
      </w:r>
    </w:p>
    <w:p>
      <w:pPr>
        <w:pStyle w:val="0"/>
        <w:spacing w:line="380" w:lineRule="exact"/>
        <w:rPr>
          <w:rFonts w:hint="default"/>
        </w:rPr>
      </w:pPr>
    </w:p>
    <w:p>
      <w:pPr>
        <w:pStyle w:val="29"/>
        <w:wordWrap w:val="0"/>
        <w:spacing w:line="380" w:lineRule="exact"/>
        <w:rPr>
          <w:rFonts w:hint="default"/>
          <w:kern w:val="2"/>
        </w:rPr>
      </w:pPr>
      <w:r>
        <w:rPr>
          <w:rFonts w:hint="eastAsia"/>
          <w:kern w:val="2"/>
        </w:rPr>
        <w:t>年　　月　　日　</w:t>
      </w:r>
    </w:p>
    <w:p>
      <w:pPr>
        <w:pStyle w:val="0"/>
        <w:spacing w:line="380" w:lineRule="exact"/>
        <w:rPr>
          <w:rFonts w:hint="eastAsia"/>
        </w:rPr>
      </w:pPr>
      <w:r>
        <w:rPr>
          <w:rFonts w:hint="eastAsia"/>
        </w:rPr>
        <w:t>（宛先）春日市長</w:t>
      </w:r>
    </w:p>
    <w:p>
      <w:pPr>
        <w:pStyle w:val="29"/>
        <w:wordWrap w:val="0"/>
        <w:spacing w:before="197" w:beforeLines="50" w:beforeAutospacing="0" w:line="380" w:lineRule="exact"/>
        <w:rPr>
          <w:rFonts w:hint="default"/>
          <w:kern w:val="2"/>
        </w:rPr>
      </w:pPr>
      <w:r>
        <w:rPr>
          <w:rFonts w:hint="eastAsia"/>
          <w:kern w:val="2"/>
        </w:rPr>
        <w:t>（補助事業者）住所　　　　　　　　　　　　　　　　　</w:t>
      </w:r>
    </w:p>
    <w:p>
      <w:pPr>
        <w:pStyle w:val="0"/>
        <w:wordWrap w:val="0"/>
        <w:spacing w:line="380" w:lineRule="exact"/>
        <w:jc w:val="right"/>
        <w:rPr>
          <w:rFonts w:hint="default"/>
        </w:rPr>
      </w:pPr>
      <w:r>
        <w:rPr>
          <w:rFonts w:hint="eastAsia"/>
        </w:rPr>
        <w:t>氏名　　　　　　　　　　　　　　　　　</w:t>
      </w:r>
    </w:p>
    <w:p>
      <w:pPr>
        <w:pStyle w:val="0"/>
        <w:spacing w:line="380" w:lineRule="exact"/>
        <w:jc w:val="right"/>
        <w:rPr>
          <w:rFonts w:hint="eastAsia"/>
        </w:rPr>
      </w:pPr>
      <w:r>
        <w:rPr>
          <w:rFonts w:hint="eastAsia"/>
        </w:rPr>
        <w:t>（法人その他の団体にあっては、所在地、</w:t>
      </w:r>
    </w:p>
    <w:p>
      <w:pPr>
        <w:pStyle w:val="0"/>
        <w:wordWrap w:val="0"/>
        <w:spacing w:line="240" w:lineRule="exact"/>
        <w:ind w:firstLine="233" w:firstLineChars="100"/>
        <w:jc w:val="right"/>
        <w:rPr>
          <w:rFonts w:hint="eastAsia"/>
        </w:rPr>
      </w:pPr>
      <w:r>
        <w:rPr>
          <w:rFonts w:hint="eastAsia"/>
        </w:rPr>
        <w:t>名称及び代表者の職氏名）　　　　　　</w:t>
      </w:r>
    </w:p>
    <w:p>
      <w:pPr>
        <w:pStyle w:val="0"/>
        <w:spacing w:line="380" w:lineRule="exact"/>
        <w:jc w:val="right"/>
        <w:rPr>
          <w:rFonts w:hint="eastAsia"/>
        </w:rPr>
      </w:pPr>
      <w:r>
        <w:rPr>
          <w:rFonts w:hint="eastAsia"/>
        </w:rPr>
        <w:t>（電話番号　　　　　　　　　　　　　）</w:t>
      </w:r>
    </w:p>
    <w:p>
      <w:pPr>
        <w:pStyle w:val="0"/>
        <w:spacing w:line="380" w:lineRule="exact"/>
        <w:rPr>
          <w:rFonts w:hint="eastAsia"/>
        </w:rPr>
      </w:pPr>
    </w:p>
    <w:p>
      <w:pPr>
        <w:pStyle w:val="15"/>
        <w:spacing w:line="380" w:lineRule="exact"/>
        <w:ind w:left="0" w:firstLine="0" w:firstLineChars="0"/>
        <w:rPr>
          <w:rFonts w:hint="eastAsia"/>
        </w:rPr>
      </w:pPr>
      <w:r>
        <w:rPr>
          <w:rFonts w:hint="eastAsia"/>
        </w:rPr>
        <w:t>　　　　　年　　月　　日　　　　　第　　号で補助金等の交付決定を受け</w:t>
      </w:r>
      <w:r>
        <w:rPr>
          <w:rFonts w:hint="eastAsia"/>
          <w:spacing w:val="2"/>
        </w:rPr>
        <w:t>た事業の実績について、春日市補助金等の交付に関する規則第１２条の規定により</w:t>
      </w:r>
      <w:r>
        <w:rPr>
          <w:rFonts w:hint="eastAsia"/>
        </w:rPr>
        <w:t>下記のとおり報告します。</w:t>
      </w:r>
    </w:p>
    <w:p>
      <w:pPr>
        <w:pStyle w:val="15"/>
        <w:spacing w:line="380" w:lineRule="exact"/>
        <w:ind w:left="0" w:firstLine="0" w:firstLineChars="0"/>
        <w:rPr>
          <w:rFonts w:hint="eastAsia"/>
        </w:rPr>
      </w:pPr>
    </w:p>
    <w:p>
      <w:pPr>
        <w:pStyle w:val="30"/>
        <w:spacing w:line="380" w:lineRule="exact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380" w:lineRule="exact"/>
        <w:rPr>
          <w:rFonts w:hint="eastAsia"/>
        </w:rPr>
      </w:pPr>
    </w:p>
    <w:p>
      <w:pPr>
        <w:pStyle w:val="0"/>
        <w:spacing w:line="380" w:lineRule="exact"/>
        <w:rPr>
          <w:rFonts w:hint="eastAsia"/>
        </w:rPr>
      </w:pPr>
      <w:r>
        <w:rPr>
          <w:rFonts w:hint="eastAsia"/>
        </w:rPr>
        <w:t>１　補助事業等の名称</w:t>
      </w:r>
    </w:p>
    <w:p>
      <w:pPr>
        <w:pStyle w:val="0"/>
        <w:spacing w:line="380" w:lineRule="exact"/>
        <w:rPr>
          <w:rFonts w:hint="eastAsia"/>
        </w:rPr>
      </w:pPr>
    </w:p>
    <w:p>
      <w:pPr>
        <w:pStyle w:val="0"/>
        <w:spacing w:line="380" w:lineRule="exact"/>
        <w:rPr>
          <w:rFonts w:hint="default"/>
        </w:rPr>
      </w:pPr>
      <w:r>
        <w:rPr>
          <w:rFonts w:hint="eastAsia"/>
        </w:rPr>
        <w:t>２　補助事業等の実施期間</w:t>
      </w:r>
    </w:p>
    <w:p>
      <w:pPr>
        <w:pStyle w:val="0"/>
        <w:spacing w:line="380" w:lineRule="exact"/>
        <w:rPr>
          <w:rFonts w:hint="eastAsia"/>
        </w:rPr>
      </w:pPr>
    </w:p>
    <w:p>
      <w:pPr>
        <w:pStyle w:val="0"/>
        <w:spacing w:line="380" w:lineRule="exact"/>
        <w:rPr>
          <w:rFonts w:hint="default"/>
        </w:rPr>
      </w:pPr>
      <w:r>
        <w:rPr>
          <w:rFonts w:hint="eastAsia"/>
        </w:rPr>
        <w:t>３　補助事業等の経過及び成果</w:t>
      </w:r>
    </w:p>
    <w:p>
      <w:pPr>
        <w:pStyle w:val="22"/>
        <w:tabs>
          <w:tab w:val="clear" w:pos="4252"/>
          <w:tab w:val="clear" w:pos="8504"/>
        </w:tabs>
        <w:snapToGrid w:val="1"/>
        <w:spacing w:line="38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8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8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8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80" w:lineRule="exact"/>
        <w:rPr>
          <w:rFonts w:hint="eastAsia"/>
          <w:kern w:val="2"/>
        </w:rPr>
      </w:pPr>
      <w:r>
        <w:rPr>
          <w:rFonts w:hint="eastAsia"/>
          <w:kern w:val="2"/>
        </w:rPr>
        <w:t>４　補助金等の額</w:t>
      </w:r>
    </w:p>
    <w:p>
      <w:pPr>
        <w:pStyle w:val="0"/>
        <w:tabs>
          <w:tab w:val="left" w:leader="none" w:pos="6058"/>
        </w:tabs>
        <w:spacing w:line="380" w:lineRule="exac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交付決定（内示）額　　　　　　　　　　　　　　円</w:t>
      </w:r>
    </w:p>
    <w:p>
      <w:pPr>
        <w:pStyle w:val="0"/>
        <w:spacing w:line="380" w:lineRule="exact"/>
        <w:rPr>
          <w:rFonts w:hint="default" w:ascii="Century" w:hAnsi="Century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既交付額　　　　　　　　　　　　　　　　　　　円</w:t>
      </w:r>
    </w:p>
    <w:p>
      <w:pPr>
        <w:pStyle w:val="0"/>
        <w:spacing w:line="380" w:lineRule="exact"/>
        <w:rPr>
          <w:rFonts w:hint="eastAsia"/>
        </w:rPr>
      </w:pPr>
    </w:p>
    <w:p>
      <w:pPr>
        <w:pStyle w:val="0"/>
        <w:spacing w:line="380" w:lineRule="exact"/>
        <w:rPr>
          <w:rFonts w:hint="default" w:ascii="Century" w:hAnsi="Century"/>
        </w:rPr>
      </w:pPr>
      <w:r>
        <w:rPr>
          <w:rFonts w:hint="eastAsia"/>
        </w:rPr>
        <w:t>５　添付書類</w:t>
      </w:r>
    </w:p>
    <w:p>
      <w:pPr>
        <w:pStyle w:val="0"/>
        <w:spacing w:line="380" w:lineRule="exac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補助事業等に係る収支決算書</w:t>
      </w:r>
    </w:p>
    <w:p>
      <w:pPr>
        <w:pStyle w:val="0"/>
        <w:spacing w:line="380" w:lineRule="exact"/>
        <w:rPr>
          <w:rFonts w:hint="eastAsia" w:eastAsia="ＭＳ ゴシック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その他市長が必要と認める書類</w:t>
      </w:r>
    </w:p>
    <w:sectPr>
      <w:headerReference r:id="rId5" w:type="even"/>
      <w:footerReference r:id="rId6" w:type="even"/>
      <w:footerReference r:id="rId7" w:type="default"/>
      <w:pgSz w:w="11906" w:h="16838"/>
      <w:pgMar w:top="1701" w:right="1644" w:bottom="1701" w:left="1644" w:header="1701" w:footer="851" w:gutter="0"/>
      <w:pgNumType w:start="1"/>
      <w:cols w:space="720"/>
      <w:textDirection w:val="lrTb"/>
      <w:docGrid w:type="linesAndChars" w:linePitch="424" w:charSpace="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8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tabs>
        <w:tab w:val="clear" w:pos="4252"/>
        <w:tab w:val="clear" w:pos="8504"/>
      </w:tabs>
      <w:snapToGrid w:val="1"/>
      <w:ind w:right="360"/>
      <w:rPr>
        <w:rFonts w:hint="default"/>
        <w:kern w:val="2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default"/>
      </w:rPr>
      <mc:AlternateContent>
        <mc:Choice Requires="wps">
          <w:drawing>
            <wp:anchor simplePos="0" relativeHeight="2" behindDoc="0" locked="0" layoutInCell="0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5474335" cy="0"/>
                      </a:xfrm>
                      <a:prstGeom prst="line"/>
                      <a:noFill/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49" style="mso-position-vertical-relative:text;mso-position-horizontal-relative:text;position:absolute;z-index:2;" o:allowincell="f" filled="f" stroked="t" strokecolor="#000000" strokeweight="0.75pt" o:spt="20" from="0pt,2.0500000000000003pt" to="431.05pt,2.0500000000000003pt">
              <v:path fillok="false"/>
              <v:fill/>
              <v:stroke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33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3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ind w:left="397"/>
      <w:outlineLvl w:val="0"/>
    </w:pPr>
    <w:rPr>
      <w:rFonts w:ascii="ＭＳ ゴシック" w:hAnsi="ＭＳ ゴシック" w:eastAsia="ＭＳ ゴシック"/>
      <w:kern w:val="0"/>
      <w:sz w:val="36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ind w:left="567"/>
      <w:outlineLvl w:val="1"/>
    </w:pPr>
    <w:rPr>
      <w:rFonts w:ascii="ＭＳ ゴシック" w:hAnsi="ＭＳ ゴシック" w:eastAsia="ＭＳ ゴシック"/>
      <w:kern w:val="0"/>
      <w:sz w:val="3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50" w:leftChars="350" w:right="800" w:rightChars="800" w:hanging="100" w:hangingChars="100"/>
      <w:outlineLvl w:val="2"/>
    </w:pPr>
    <w:rPr>
      <w:rFonts w:ascii="ＭＳ ゴシック" w:hAnsi="ＭＳ ゴシック" w:eastAsia="ＭＳ ゴシック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1 条文…タイトル"/>
    <w:basedOn w:val="0"/>
    <w:next w:val="15"/>
    <w:link w:val="0"/>
    <w:uiPriority w:val="0"/>
    <w:qFormat/>
    <w:pPr>
      <w:ind w:left="100" w:hanging="100" w:hangingChars="100"/>
    </w:pPr>
    <w:rPr>
      <w:kern w:val="0"/>
    </w:rPr>
  </w:style>
  <w:style w:type="paragraph" w:styleId="16" w:customStyle="1">
    <w:name w:val="1 条文…文"/>
    <w:basedOn w:val="15"/>
    <w:next w:val="16"/>
    <w:link w:val="0"/>
    <w:uiPriority w:val="0"/>
    <w:qFormat/>
    <w:pPr>
      <w:ind w:left="100" w:leftChars="100" w:firstLine="0" w:firstLineChars="0"/>
    </w:pPr>
  </w:style>
  <w:style w:type="paragraph" w:styleId="17" w:customStyle="1">
    <w:name w:val="2 (1)(2)…タイトル"/>
    <w:basedOn w:val="0"/>
    <w:next w:val="17"/>
    <w:link w:val="0"/>
    <w:uiPriority w:val="0"/>
    <w:qFormat/>
    <w:pPr>
      <w:adjustRightInd w:val="0"/>
      <w:ind w:left="200" w:leftChars="100" w:hanging="100" w:hangingChars="100"/>
    </w:pPr>
  </w:style>
  <w:style w:type="paragraph" w:styleId="18" w:customStyle="1">
    <w:name w:val="2 (1)(2)…文"/>
    <w:basedOn w:val="17"/>
    <w:next w:val="18"/>
    <w:link w:val="0"/>
    <w:uiPriority w:val="0"/>
    <w:qFormat/>
    <w:pPr>
      <w:ind w:left="200" w:leftChars="200" w:firstLine="0" w:firstLineChars="0"/>
    </w:pPr>
  </w:style>
  <w:style w:type="paragraph" w:styleId="19" w:customStyle="1">
    <w:name w:val="0-1 制定日"/>
    <w:basedOn w:val="0"/>
    <w:next w:val="19"/>
    <w:link w:val="0"/>
    <w:uiPriority w:val="0"/>
    <w:qFormat/>
    <w:pPr>
      <w:spacing w:line="220" w:lineRule="exact"/>
      <w:ind w:left="5954"/>
    </w:pPr>
    <w:rPr>
      <w:sz w:val="22"/>
    </w:rPr>
  </w:style>
  <w:style w:type="paragraph" w:styleId="20" w:customStyle="1">
    <w:name w:val="3 ア、イ…タイトル"/>
    <w:basedOn w:val="0"/>
    <w:next w:val="20"/>
    <w:link w:val="0"/>
    <w:uiPriority w:val="0"/>
    <w:qFormat/>
    <w:pPr>
      <w:ind w:left="300" w:leftChars="200" w:hanging="100" w:hangingChars="100"/>
    </w:pPr>
  </w:style>
  <w:style w:type="paragraph" w:styleId="21" w:customStyle="1">
    <w:name w:val="表"/>
    <w:basedOn w:val="0"/>
    <w:next w:val="21"/>
    <w:link w:val="0"/>
    <w:uiPriority w:val="0"/>
    <w:qFormat/>
    <w:pPr>
      <w:spacing w:line="230" w:lineRule="exact"/>
      <w:ind w:left="100" w:leftChars="100"/>
      <w:jc w:val="left"/>
    </w:pPr>
    <w:rPr>
      <w:kern w:val="0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</w:r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</w:rPr>
  </w:style>
  <w:style w:type="paragraph" w:styleId="24" w:customStyle="1">
    <w:name w:val="4 (ア)(イ)…タイトル"/>
    <w:basedOn w:val="0"/>
    <w:next w:val="24"/>
    <w:link w:val="0"/>
    <w:uiPriority w:val="0"/>
    <w:qFormat/>
    <w:pPr>
      <w:ind w:left="400" w:leftChars="200" w:hanging="200" w:hangingChars="200"/>
    </w:pPr>
    <w:rPr>
      <w:kern w:val="0"/>
    </w:rPr>
  </w:style>
  <w:style w:type="paragraph" w:styleId="25">
    <w:name w:val="Body Text Indent"/>
    <w:basedOn w:val="0"/>
    <w:next w:val="25"/>
    <w:link w:val="0"/>
    <w:uiPriority w:val="0"/>
    <w:pPr>
      <w:ind w:left="233" w:hanging="233"/>
    </w:p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Block Text"/>
    <w:basedOn w:val="0"/>
    <w:next w:val="27"/>
    <w:link w:val="0"/>
    <w:uiPriority w:val="0"/>
    <w:pPr>
      <w:wordWrap w:val="0"/>
      <w:spacing w:line="210" w:lineRule="exact"/>
      <w:ind w:left="230" w:leftChars="20" w:right="47" w:rightChars="20" w:hanging="183" w:hangingChars="100"/>
    </w:pPr>
    <w:rPr>
      <w:sz w:val="18"/>
    </w:rPr>
  </w:style>
  <w:style w:type="paragraph" w:styleId="28">
    <w:name w:val="Body Text Indent 2"/>
    <w:basedOn w:val="0"/>
    <w:next w:val="28"/>
    <w:link w:val="0"/>
    <w:uiPriority w:val="0"/>
    <w:pPr>
      <w:spacing w:line="480" w:lineRule="exact"/>
      <w:ind w:left="233" w:hanging="233" w:hangingChars="100"/>
    </w:pPr>
  </w:style>
  <w:style w:type="paragraph" w:styleId="29">
    <w:name w:val="Closing"/>
    <w:basedOn w:val="0"/>
    <w:next w:val="29"/>
    <w:link w:val="0"/>
    <w:uiPriority w:val="0"/>
    <w:pPr>
      <w:jc w:val="right"/>
    </w:pPr>
    <w:rPr>
      <w:kern w:val="0"/>
    </w:rPr>
  </w:style>
  <w:style w:type="paragraph" w:styleId="30">
    <w:name w:val="Note Heading"/>
    <w:basedOn w:val="0"/>
    <w:next w:val="0"/>
    <w:link w:val="0"/>
    <w:uiPriority w:val="0"/>
    <w:pPr>
      <w:jc w:val="center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</Words>
  <Characters>249</Characters>
  <Application>JUST Note</Application>
  <Lines>34</Lines>
  <Paragraphs>20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 結理</dc:creator>
  <cp:lastModifiedBy>洗 祥吾</cp:lastModifiedBy>
  <cp:lastPrinted>2011-06-30T15:00:00Z</cp:lastPrinted>
  <dcterms:created xsi:type="dcterms:W3CDTF">2023-03-16T07:53:00Z</dcterms:created>
  <dcterms:modified xsi:type="dcterms:W3CDTF">2024-05-02T06:19:32Z</dcterms:modified>
  <cp:revision>11</cp:revision>
</cp:coreProperties>
</file>