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right"/>
        <w:rPr>
          <w:rFonts w:hint="eastAsia"/>
          <w:w w:val="90"/>
          <w:sz w:val="23"/>
        </w:rPr>
      </w:pPr>
      <w:r>
        <w:rPr>
          <w:rFonts w:hint="eastAsia"/>
          <w:sz w:val="23"/>
        </w:rPr>
        <w:t>様式５</w:t>
      </w:r>
      <w:bookmarkStart w:id="0" w:name="_GoBack"/>
      <w:bookmarkEnd w:id="0"/>
      <w:r>
        <w:rPr>
          <w:rFonts w:hint="eastAsia"/>
          <w:sz w:val="23"/>
        </w:rPr>
        <w:t>　</w:t>
      </w:r>
    </w:p>
    <w:p>
      <w:pPr>
        <w:pStyle w:val="0"/>
        <w:wordWrap w:val="0"/>
        <w:jc w:val="right"/>
        <w:rPr>
          <w:rFonts w:hint="eastAsia"/>
          <w:w w:val="90"/>
          <w:sz w:val="23"/>
        </w:rPr>
      </w:pPr>
    </w:p>
    <w:p>
      <w:pPr>
        <w:pStyle w:val="0"/>
        <w:jc w:val="center"/>
        <w:rPr>
          <w:rFonts w:hint="eastAsia"/>
          <w:b w:val="0"/>
          <w:spacing w:val="160"/>
          <w:sz w:val="32"/>
        </w:rPr>
      </w:pPr>
      <w:r>
        <w:rPr>
          <w:rFonts w:hint="eastAsia"/>
          <w:b w:val="0"/>
          <w:spacing w:val="160"/>
          <w:sz w:val="32"/>
        </w:rPr>
        <w:t>使用印鑑</w:t>
      </w:r>
      <w:r>
        <w:rPr>
          <w:rFonts w:hint="eastAsia"/>
          <w:b w:val="0"/>
          <w:spacing w:val="0"/>
          <w:sz w:val="32"/>
        </w:rPr>
        <w:t>届</w:t>
      </w:r>
    </w:p>
    <w:p>
      <w:pPr>
        <w:pStyle w:val="0"/>
        <w:ind w:leftChars="0" w:firstLine="0" w:firstLineChars="0"/>
        <w:rPr>
          <w:rFonts w:hint="eastAsia"/>
          <w:sz w:val="23"/>
        </w:rPr>
      </w:pPr>
    </w:p>
    <w:p>
      <w:pPr>
        <w:pStyle w:val="0"/>
        <w:ind w:left="0" w:leftChars="0" w:right="210" w:rightChars="100" w:firstLine="0" w:firstLineChars="0"/>
        <w:jc w:val="right"/>
        <w:rPr>
          <w:rFonts w:hint="eastAsia"/>
          <w:sz w:val="23"/>
        </w:rPr>
      </w:pPr>
      <w:r>
        <w:rPr>
          <w:rFonts w:hint="eastAsia"/>
          <w:sz w:val="23"/>
        </w:rPr>
        <w:t>令和　　年　　月　　日</w:t>
      </w:r>
    </w:p>
    <w:p>
      <w:pPr>
        <w:pStyle w:val="0"/>
        <w:ind w:leftChars="0" w:firstLine="0" w:firstLineChars="0"/>
        <w:rPr>
          <w:rFonts w:hint="eastAsia"/>
          <w:sz w:val="23"/>
        </w:rPr>
      </w:pPr>
    </w:p>
    <w:p>
      <w:pPr>
        <w:pStyle w:val="0"/>
        <w:ind w:left="0" w:leftChars="0" w:firstLine="230" w:firstLineChars="100"/>
        <w:rPr>
          <w:rFonts w:hint="eastAsia"/>
          <w:sz w:val="23"/>
        </w:rPr>
      </w:pPr>
      <w:r>
        <w:rPr>
          <w:rFonts w:hint="eastAsia"/>
          <w:sz w:val="23"/>
        </w:rPr>
        <w:t>（宛先）春日市長</w:t>
      </w:r>
    </w:p>
    <w:p>
      <w:pPr>
        <w:pStyle w:val="0"/>
        <w:ind w:leftChars="0" w:firstLineChars="0"/>
        <w:rPr>
          <w:rFonts w:hint="eastAsia"/>
          <w:sz w:val="23"/>
        </w:rPr>
      </w:pPr>
    </w:p>
    <w:p>
      <w:pPr>
        <w:pStyle w:val="0"/>
        <w:ind w:left="3360" w:leftChars="1600" w:rightChars="0" w:firstLineChars="0"/>
        <w:rPr>
          <w:rFonts w:hint="eastAsia" w:ascii="ＭＳ 明朝" w:hAnsi="ＭＳ 明朝"/>
          <w:sz w:val="23"/>
        </w:rPr>
      </w:pPr>
      <w:r>
        <w:rPr>
          <w:rFonts w:hint="eastAsia" w:ascii="ＭＳ 明朝" w:hAnsi="ＭＳ 明朝"/>
          <w:sz w:val="23"/>
        </w:rPr>
        <w:t>本店所在地　　　</w:t>
      </w:r>
    </w:p>
    <w:p>
      <w:pPr>
        <w:pStyle w:val="0"/>
        <w:ind w:left="3360" w:leftChars="1600" w:right="1008" w:rightChars="480" w:firstLineChars="0"/>
        <w:rPr>
          <w:rFonts w:hint="eastAsia" w:ascii="ＭＳ 明朝" w:hAnsi="ＭＳ 明朝"/>
          <w:sz w:val="23"/>
        </w:rPr>
      </w:pPr>
      <w:r>
        <w:rPr>
          <w:rFonts w:hint="eastAsia" w:ascii="ＭＳ 明朝" w:hAnsi="ＭＳ 明朝"/>
          <w:sz w:val="23"/>
        </w:rPr>
        <w:t>商号又は名称　　</w:t>
      </w:r>
    </w:p>
    <w:p>
      <w:pPr>
        <w:pStyle w:val="0"/>
        <w:ind w:left="3360" w:leftChars="1600" w:right="-286" w:rightChars="-136" w:firstLineChars="0"/>
        <w:rPr>
          <w:rFonts w:hint="eastAsia" w:ascii="ＭＳ 明朝" w:hAnsi="ＭＳ 明朝"/>
          <w:sz w:val="23"/>
        </w:rPr>
      </w:pPr>
      <w:r>
        <w:rPr>
          <w:rFonts w:hint="eastAsia" w:ascii="ＭＳ 明朝" w:hAnsi="ＭＳ 明朝"/>
          <w:sz w:val="23"/>
        </w:rPr>
        <w:t>代表者資格氏名</w:t>
      </w:r>
      <w:r>
        <w:rPr>
          <w:rFonts w:hint="eastAsia" w:ascii="ＭＳ 明朝" w:hAnsi="ＭＳ 明朝"/>
          <w:sz w:val="23"/>
        </w:rPr>
        <w:t xml:space="preserve">  </w:t>
      </w:r>
      <w:r>
        <w:rPr>
          <w:rFonts w:hint="eastAsia" w:ascii="ＭＳ 明朝" w:hAnsi="ＭＳ 明朝"/>
          <w:sz w:val="23"/>
        </w:rPr>
        <w:t>　　　　　　　　　　　　</w:t>
      </w:r>
      <w:r>
        <w:rPr>
          <w:rFonts w:hint="eastAsia" w:ascii="ＭＳ 明朝" w:hAnsi="ＭＳ 明朝"/>
          <w:color w:val="999999"/>
          <w:sz w:val="23"/>
        </w:rPr>
        <w:t>実印</w:t>
      </w:r>
    </w:p>
    <w:p>
      <w:pPr>
        <w:pStyle w:val="0"/>
        <w:ind w:firstLine="840"/>
        <w:rPr>
          <w:rFonts w:hint="eastAsia"/>
          <w:sz w:val="22"/>
        </w:rPr>
      </w:pPr>
    </w:p>
    <w:p>
      <w:pPr>
        <w:pStyle w:val="0"/>
        <w:ind w:firstLine="840"/>
        <w:rPr>
          <w:rFonts w:hint="eastAsia"/>
          <w:sz w:val="22"/>
        </w:rPr>
      </w:pPr>
      <w:r>
        <w:rPr>
          <w:rFonts w:hint="eastAsia"/>
        </w:rPr>
        <mc:AlternateContent>
          <mc:Choice Requires="wps">
            <w:drawing>
              <wp:anchor simplePos="0" relativeHeight="2" behindDoc="0" locked="0" layoutInCell="1" hidden="0" allowOverlap="1">
                <wp:simplePos x="0" y="0"/>
                <wp:positionH relativeFrom="column">
                  <wp:posOffset>1926590</wp:posOffset>
                </wp:positionH>
                <wp:positionV relativeFrom="paragraph">
                  <wp:posOffset>207010</wp:posOffset>
                </wp:positionV>
                <wp:extent cx="1549400" cy="133477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549400" cy="1334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ysClr val="windowText" lastClr="000000"/>
                          </a:solidFill>
                          <a:prstDash val="sysDot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オブジェクト 0" style="margin-top:16.3pt;mso-position-vertical-relative:text;mso-position-horizontal-relative:text;position:absolute;height:105.1pt;width:122pt;margin-left:151.69pt;z-index:2;" o:spid="_x0000_s1026" o:allowincell="t" o:allowoverlap="t" filled="t" fillcolor="#ffffff" stroked="t" strokecolor="#000000" strokeweight="0.75pt" o:spt="1">
                <v:fill/>
                <v:stroke endcap="round" dashstyle="shortdot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ind w:firstLine="840"/>
        <w:rPr>
          <w:rFonts w:hint="eastAsia"/>
          <w:sz w:val="22"/>
        </w:rPr>
      </w:pPr>
    </w:p>
    <w:p>
      <w:pPr>
        <w:pStyle w:val="0"/>
        <w:ind w:firstLine="840"/>
        <w:rPr>
          <w:rFonts w:hint="eastAsia"/>
          <w:sz w:val="22"/>
        </w:rPr>
      </w:pPr>
    </w:p>
    <w:p>
      <w:pPr>
        <w:pStyle w:val="0"/>
        <w:ind w:left="0" w:leftChars="0" w:firstLine="1610" w:firstLineChars="700"/>
        <w:rPr>
          <w:rFonts w:hint="eastAsia"/>
          <w:sz w:val="23"/>
        </w:rPr>
      </w:pPr>
      <w:r>
        <w:rPr>
          <w:rFonts w:hint="eastAsia"/>
          <w:sz w:val="23"/>
        </w:rPr>
        <w:t>使用印鑑</w:t>
      </w:r>
    </w:p>
    <w:p>
      <w:pPr>
        <w:pStyle w:val="0"/>
        <w:ind w:left="3360" w:firstLine="840"/>
        <w:rPr>
          <w:rFonts w:hint="eastAsia"/>
          <w:sz w:val="22"/>
        </w:rPr>
      </w:pPr>
    </w:p>
    <w:p>
      <w:pPr>
        <w:pStyle w:val="0"/>
        <w:ind w:left="3360" w:firstLine="840"/>
        <w:rPr>
          <w:rFonts w:hint="eastAsia"/>
          <w:sz w:val="22"/>
        </w:rPr>
      </w:pPr>
    </w:p>
    <w:p>
      <w:pPr>
        <w:pStyle w:val="0"/>
        <w:ind w:left="3360" w:firstLine="840"/>
        <w:rPr>
          <w:rFonts w:hint="eastAsia"/>
          <w:sz w:val="22"/>
        </w:rPr>
      </w:pPr>
    </w:p>
    <w:p>
      <w:pPr>
        <w:pStyle w:val="0"/>
        <w:ind w:left="3360" w:firstLine="840"/>
        <w:rPr>
          <w:rFonts w:hint="eastAsia"/>
          <w:sz w:val="22"/>
        </w:rPr>
      </w:pPr>
    </w:p>
    <w:p>
      <w:pPr>
        <w:pStyle w:val="0"/>
        <w:spacing w:line="300" w:lineRule="exact"/>
        <w:ind w:firstLine="440" w:firstLineChars="200"/>
        <w:rPr>
          <w:rFonts w:hint="eastAsia"/>
          <w:sz w:val="23"/>
        </w:rPr>
      </w:pPr>
    </w:p>
    <w:p>
      <w:pPr>
        <w:pStyle w:val="0"/>
        <w:spacing w:line="360" w:lineRule="exact"/>
        <w:ind w:firstLine="440" w:firstLineChars="200"/>
        <w:rPr>
          <w:rFonts w:hint="eastAsia"/>
          <w:sz w:val="23"/>
        </w:rPr>
      </w:pPr>
    </w:p>
    <w:p>
      <w:pPr>
        <w:pStyle w:val="0"/>
        <w:spacing w:line="360" w:lineRule="exact"/>
        <w:ind w:left="210" w:leftChars="100" w:firstLine="230" w:firstLineChars="100"/>
        <w:rPr>
          <w:rFonts w:hint="eastAsia"/>
          <w:sz w:val="23"/>
        </w:rPr>
      </w:pPr>
      <w:r>
        <w:rPr>
          <w:rFonts w:hint="eastAsia"/>
          <w:sz w:val="23"/>
        </w:rPr>
        <w:t>この使用印鑑は、春日市との間における以下の手続に使用しますので、届け出ます。</w:t>
      </w:r>
    </w:p>
    <w:p>
      <w:pPr>
        <w:pStyle w:val="0"/>
        <w:spacing w:line="360" w:lineRule="exact"/>
        <w:ind w:firstLine="440" w:firstLineChars="200"/>
        <w:rPr>
          <w:rFonts w:hint="eastAsia"/>
          <w:sz w:val="23"/>
        </w:rPr>
      </w:pPr>
    </w:p>
    <w:p>
      <w:pPr>
        <w:pStyle w:val="0"/>
        <w:spacing w:line="360" w:lineRule="exact"/>
        <w:ind w:firstLine="220" w:firstLineChars="100"/>
        <w:rPr>
          <w:rFonts w:hint="eastAsia"/>
          <w:sz w:val="23"/>
        </w:rPr>
      </w:pPr>
      <w:r>
        <w:rPr>
          <w:rFonts w:hint="eastAsia"/>
          <w:sz w:val="23"/>
        </w:rPr>
        <w:t>１　入札</w:t>
      </w:r>
    </w:p>
    <w:p>
      <w:pPr>
        <w:pStyle w:val="0"/>
        <w:spacing w:line="360" w:lineRule="exact"/>
        <w:ind w:firstLine="220" w:firstLineChars="100"/>
        <w:rPr>
          <w:rFonts w:hint="eastAsia"/>
          <w:sz w:val="23"/>
        </w:rPr>
      </w:pPr>
      <w:r>
        <w:rPr>
          <w:rFonts w:hint="eastAsia"/>
          <w:sz w:val="23"/>
        </w:rPr>
        <w:t>２　契約の締結</w:t>
      </w:r>
    </w:p>
    <w:p>
      <w:pPr>
        <w:pStyle w:val="0"/>
        <w:spacing w:line="360" w:lineRule="exact"/>
        <w:ind w:firstLine="220" w:firstLineChars="100"/>
        <w:rPr>
          <w:rFonts w:hint="eastAsia"/>
          <w:sz w:val="23"/>
        </w:rPr>
      </w:pPr>
      <w:r>
        <w:rPr>
          <w:rFonts w:hint="eastAsia"/>
          <w:sz w:val="23"/>
        </w:rPr>
        <w:t>３　契約代金、前払金及び部分払金の請求及び領収</w:t>
      </w:r>
    </w:p>
    <w:p>
      <w:pPr>
        <w:pStyle w:val="0"/>
        <w:spacing w:line="360" w:lineRule="exact"/>
        <w:ind w:firstLine="220" w:firstLineChars="100"/>
        <w:rPr>
          <w:rFonts w:hint="eastAsia"/>
          <w:sz w:val="23"/>
        </w:rPr>
      </w:pPr>
      <w:r>
        <w:rPr>
          <w:rFonts w:hint="eastAsia"/>
          <w:sz w:val="23"/>
        </w:rPr>
        <w:t>４　契約保証金の還付請求及び領収</w:t>
      </w:r>
    </w:p>
    <w:p>
      <w:pPr>
        <w:pStyle w:val="0"/>
        <w:spacing w:line="360" w:lineRule="exact"/>
        <w:ind w:leftChars="0" w:firstLine="0" w:firstLineChars="0"/>
        <w:rPr>
          <w:rFonts w:hint="eastAsia"/>
          <w:sz w:val="20"/>
        </w:rPr>
      </w:pPr>
    </w:p>
    <w:p>
      <w:pPr>
        <w:pStyle w:val="0"/>
        <w:spacing w:line="360" w:lineRule="exact"/>
        <w:rPr>
          <w:rFonts w:hint="eastAsia"/>
          <w:sz w:val="23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3" behindDoc="0" locked="0" layoutInCell="1" hidden="0" allowOverlap="1">
                <wp:simplePos x="0" y="0"/>
                <wp:positionH relativeFrom="column">
                  <wp:posOffset>105410</wp:posOffset>
                </wp:positionH>
                <wp:positionV relativeFrom="paragraph">
                  <wp:posOffset>398780</wp:posOffset>
                </wp:positionV>
                <wp:extent cx="5196205" cy="1024255"/>
                <wp:effectExtent l="635" t="635" r="29845" b="1079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5196205" cy="1024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360" w:lineRule="exact"/>
                              <w:ind w:leftChars="0" w:firstLine="0" w:firstLineChars="0"/>
                              <w:rPr>
                                <w:rFonts w:hint="eastAsia" w:ascii="ＭＳ ゴシック" w:hAnsi="ＭＳ ゴシック" w:eastAsia="ＭＳ ゴシック"/>
                                <w:sz w:val="20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20"/>
                              </w:rPr>
                              <w:t>【注意事項】</w:t>
                            </w:r>
                          </w:p>
                          <w:p>
                            <w:pPr>
                              <w:pStyle w:val="0"/>
                              <w:ind w:left="0" w:leftChars="0" w:hanging="200" w:hangingChars="100"/>
                              <w:rPr>
                                <w:rFonts w:hint="eastAsia" w:ascii="ＭＳ ゴシック" w:hAnsi="ＭＳ ゴシック" w:eastAsia="ＭＳ ゴシック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20"/>
                              </w:rPr>
                              <w:t>・　使用印は、代表者（支店等登録の場合は当該支店等の代表者）を示す印章でなければなりません。</w:t>
                            </w:r>
                          </w:p>
                          <w:p>
                            <w:pPr>
                              <w:pStyle w:val="0"/>
                              <w:ind w:leftChars="0" w:firstLine="0" w:firstLineChars="0"/>
                              <w:rPr>
                                <w:rFonts w:hint="eastAsia" w:ascii="ＭＳ ゴシック" w:hAnsi="ＭＳ ゴシック" w:eastAsia="ＭＳ ゴシック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20"/>
                              </w:rPr>
                              <w:t>・　社印（会社名のみの印章）は不可です。代表者の個人印は可とします。</w:t>
                            </w:r>
                          </w:p>
                        </w:txbxContent>
                      </wps:txbx>
                      <wps:bodyPr vertOverflow="overflow" horzOverflow="overflow" wrap="square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5.65pt;mso-wrap-distance-bottom:0pt;margin-top:31.4pt;mso-position-vertical-relative:text;mso-position-horizontal-relative:text;position:absolute;height:80.650000000000006pt;mso-wrap-distance-top:0pt;width:409.15pt;mso-wrap-distance-left:5.65pt;margin-left:8.3000000000000007pt;z-index:3;" o:spid="_x0000_s1027" o:allowincell="t" o:allowoverlap="t" filled="t" fillcolor="#ffffff" stroked="t" strokecolor="#000000" strokeweight="0.75pt" o:spt="202" type="#_x0000_t202">
                <v:fill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spacing w:line="360" w:lineRule="exact"/>
                        <w:ind w:leftChars="0" w:firstLine="0" w:firstLineChars="0"/>
                        <w:rPr>
                          <w:rFonts w:hint="eastAsia" w:ascii="ＭＳ ゴシック" w:hAnsi="ＭＳ ゴシック" w:eastAsia="ＭＳ ゴシック"/>
                          <w:sz w:val="20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20"/>
                        </w:rPr>
                        <w:t>【注意事項】</w:t>
                      </w:r>
                    </w:p>
                    <w:p>
                      <w:pPr>
                        <w:pStyle w:val="0"/>
                        <w:ind w:left="0" w:leftChars="0" w:hanging="200" w:hangingChars="100"/>
                        <w:rPr>
                          <w:rFonts w:hint="eastAsia" w:ascii="ＭＳ ゴシック" w:hAnsi="ＭＳ ゴシック" w:eastAsia="ＭＳ ゴシック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20"/>
                        </w:rPr>
                        <w:t>・　使用印は、代表者（支店等登録の場合は当該支店等の代表者）を示す印章でなければなりません。</w:t>
                      </w:r>
                    </w:p>
                    <w:p>
                      <w:pPr>
                        <w:pStyle w:val="0"/>
                        <w:ind w:leftChars="0" w:firstLine="0" w:firstLineChars="0"/>
                        <w:rPr>
                          <w:rFonts w:hint="eastAsia" w:ascii="ＭＳ ゴシック" w:hAnsi="ＭＳ ゴシック" w:eastAsia="ＭＳ ゴシック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20"/>
                        </w:rPr>
                        <w:t>・　社印（会社名のみの印章）は不可です。代表者の個人印は可とします。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sectPr>
      <w:pgSz w:w="11906" w:h="16838"/>
      <w:pgMar w:top="1417" w:right="1701" w:bottom="1417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ｺﾞｼｯｸ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Mediu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5"/>
  <w:bordersDoNotSurroundHeader/>
  <w:bordersDoNotSurroundFooter/>
  <w:doNotTrackMoves/>
  <w:defaultTabStop w:val="840"/>
  <w:drawingGridHorizontalSpacing w:val="110"/>
  <w:displayHorizontalDrawingGridEvery w:val="0"/>
  <w:displayVerticalDrawingGridEvery w:val="2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178</TotalTime>
  <Pages>1</Pages>
  <Words>0</Words>
  <Characters>119</Characters>
  <Application>JUST Note</Application>
  <Lines>31</Lines>
  <Paragraphs>13</Paragraphs>
  <Company>春日市役所</Company>
  <CharactersWithSpaces>149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様式１</dc:title>
  <dc:creator>春日市役所</dc:creator>
  <cp:lastModifiedBy>白石 淳志</cp:lastModifiedBy>
  <cp:lastPrinted>2023-10-04T03:02:00Z</cp:lastPrinted>
  <dcterms:created xsi:type="dcterms:W3CDTF">2003-10-27T09:05:00Z</dcterms:created>
  <dcterms:modified xsi:type="dcterms:W3CDTF">2025-10-27T02:17:48Z</dcterms:modified>
  <cp:revision>69</cp:revision>
</cp:coreProperties>
</file>