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00"/>
      </w:tblGrid>
      <w:tr>
        <w:trPr>
          <w:trHeight w:val="9710" w:hRule="atLeast"/>
        </w:trPr>
        <w:tc>
          <w:tcPr>
            <w:tcW w:w="9000" w:type="dxa"/>
            <w:shd w:val="clear" w:color="auto" w:fill="auto"/>
            <w:vAlign w:val="top"/>
          </w:tcPr>
          <w:p>
            <w:pPr>
              <w:pStyle w:val="0"/>
              <w:spacing w:line="276" w:lineRule="auto"/>
              <w:ind w:left="210" w:hanging="210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（様式１）</w:t>
            </w:r>
          </w:p>
          <w:p>
            <w:pPr>
              <w:pStyle w:val="0"/>
              <w:spacing w:line="276" w:lineRule="auto"/>
              <w:ind w:left="241" w:hanging="241" w:hangingChars="100"/>
              <w:jc w:val="center"/>
              <w:rPr>
                <w:rFonts w:hint="eastAsia" w:asciiTheme="minorEastAsia" w:hAnsiTheme="minorEastAsia" w:eastAsiaTheme="minorEastAsia"/>
                <w:b w:val="1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8"/>
              </w:rPr>
              <w:t>応　募　申　込　書</w:t>
            </w:r>
          </w:p>
          <w:p>
            <w:pPr>
              <w:pStyle w:val="0"/>
              <w:spacing w:line="276" w:lineRule="auto"/>
              <w:ind w:left="210" w:hanging="210" w:hangingChars="10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0"/>
              <w:spacing w:line="276" w:lineRule="auto"/>
              <w:ind w:left="210" w:hanging="210" w:hangingChars="100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　　年　　月　　日　</w:t>
            </w:r>
          </w:p>
          <w:p>
            <w:pPr>
              <w:pStyle w:val="0"/>
              <w:spacing w:line="276" w:lineRule="auto"/>
              <w:ind w:left="210" w:left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（宛先）</w:t>
            </w:r>
          </w:p>
          <w:p>
            <w:pPr>
              <w:pStyle w:val="0"/>
              <w:spacing w:line="276" w:lineRule="auto"/>
              <w:ind w:left="210" w:left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春日市長　　井　上　澄　和　　</w:t>
            </w:r>
          </w:p>
          <w:p>
            <w:pPr>
              <w:pStyle w:val="0"/>
              <w:spacing w:line="276" w:lineRule="auto"/>
              <w:ind w:left="210" w:hanging="210" w:hangingChars="10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19"/>
              <w:spacing w:line="276" w:lineRule="auto"/>
              <w:ind w:left="210" w:left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「令和５年度プロポーザル方式による市有財産（春日市役所駐車場）借受者公募要領」により、応募の申込みをします。</w:t>
            </w:r>
          </w:p>
          <w:p>
            <w:pPr>
              <w:pStyle w:val="19"/>
              <w:spacing w:line="276" w:lineRule="auto"/>
              <w:ind w:firstLine="420" w:firstLineChars="2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なお、公募要領の応募者の資格条件を満たしていることを誓約します。</w:t>
            </w:r>
          </w:p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（応募申込者）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所在地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法人名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代表者名　　　　　　　　　　　　　　　　　　　　　実印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（事務担当責任者）　</w:t>
            </w:r>
          </w:p>
          <w:p>
            <w:pPr>
              <w:pStyle w:val="19"/>
              <w:spacing w:line="276" w:lineRule="auto"/>
              <w:ind w:firstLine="630" w:firstLineChars="3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所属・職名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氏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2"/>
              </w:rPr>
              <w:t>名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電話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ＦＡＸ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E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ﾒｰﾙｱﾄﾞﾚｽ</w:t>
            </w:r>
          </w:p>
        </w:tc>
      </w:tr>
    </w:tbl>
    <w:p>
      <w:pPr>
        <w:pStyle w:val="0"/>
        <w:spacing w:line="276" w:lineRule="auto"/>
        <w:rPr>
          <w:rFonts w:hint="eastAsia"/>
        </w:rPr>
      </w:pP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660"/>
        <w:gridCol w:w="2340"/>
      </w:tblGrid>
      <w:tr>
        <w:trPr>
          <w:trHeight w:val="2373" w:hRule="atLeast"/>
        </w:trPr>
        <w:tc>
          <w:tcPr>
            <w:tcW w:w="6660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[</w:t>
            </w:r>
            <w:r>
              <w:rPr>
                <w:rFonts w:hint="eastAsia" w:ascii="ＭＳ 明朝" w:hAnsi="ＭＳ 明朝" w:eastAsia="ＭＳ 明朝"/>
                <w:sz w:val="22"/>
              </w:rPr>
              <w:t>応募申込受付書</w:t>
            </w:r>
            <w:r>
              <w:rPr>
                <w:rFonts w:hint="eastAsia" w:ascii="ＭＳ 明朝" w:hAnsi="ＭＳ 明朝" w:eastAsia="ＭＳ 明朝"/>
                <w:sz w:val="22"/>
              </w:rPr>
              <w:t>]</w:t>
            </w:r>
          </w:p>
          <w:p>
            <w:pPr>
              <w:pStyle w:val="19"/>
              <w:spacing w:line="276" w:lineRule="auto"/>
              <w:ind w:left="0" w:leftChars="0"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「令和５年度プロポーザル方式による市有財産（春日市役所駐車場）借受者公募要領」に基づく応募申込を受付けました。</w:t>
            </w: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[</w:t>
            </w:r>
            <w:r>
              <w:rPr>
                <w:rFonts w:hint="eastAsia" w:ascii="ＭＳ 明朝" w:hAnsi="ＭＳ 明朝" w:eastAsia="ＭＳ 明朝"/>
                <w:sz w:val="22"/>
              </w:rPr>
              <w:t>市受付印</w:t>
            </w:r>
            <w:r>
              <w:rPr>
                <w:rFonts w:hint="eastAsia" w:ascii="ＭＳ 明朝" w:hAnsi="ＭＳ 明朝" w:eastAsia="ＭＳ 明朝"/>
                <w:sz w:val="22"/>
              </w:rPr>
              <w:t>]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53</Words>
  <Characters>303</Characters>
  <Application>JUST Note</Application>
  <Lines>2</Lines>
  <Paragraphs>1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11-21</dc:creator>
  <cp:lastModifiedBy>松井 淳</cp:lastModifiedBy>
  <dcterms:created xsi:type="dcterms:W3CDTF">2018-08-10T07:58:00Z</dcterms:created>
  <dcterms:modified xsi:type="dcterms:W3CDTF">2023-06-20T07:36:22Z</dcterms:modified>
  <cp:revision>2</cp:revision>
</cp:coreProperties>
</file>